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1BF" w:rsidRDefault="006001BF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001BF" w:rsidRDefault="006001BF">
      <w:pPr>
        <w:pStyle w:val="ConsPlusNormal"/>
        <w:jc w:val="both"/>
        <w:outlineLvl w:val="0"/>
      </w:pPr>
    </w:p>
    <w:p w:rsidR="006001BF" w:rsidRDefault="006001B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001BF" w:rsidRDefault="006001BF">
      <w:pPr>
        <w:pStyle w:val="ConsPlusTitle"/>
        <w:jc w:val="center"/>
      </w:pPr>
    </w:p>
    <w:p w:rsidR="006001BF" w:rsidRDefault="006001BF">
      <w:pPr>
        <w:pStyle w:val="ConsPlusTitle"/>
        <w:jc w:val="center"/>
      </w:pPr>
      <w:r>
        <w:t>ПОСТАНОВЛЕНИЕ</w:t>
      </w:r>
    </w:p>
    <w:p w:rsidR="006001BF" w:rsidRDefault="006001BF">
      <w:pPr>
        <w:pStyle w:val="ConsPlusTitle"/>
        <w:jc w:val="center"/>
      </w:pPr>
      <w:r>
        <w:t>от 9 апреля 2016 г. N 284</w:t>
      </w:r>
    </w:p>
    <w:p w:rsidR="006001BF" w:rsidRDefault="006001BF">
      <w:pPr>
        <w:pStyle w:val="ConsPlusTitle"/>
        <w:jc w:val="center"/>
      </w:pPr>
    </w:p>
    <w:p w:rsidR="006001BF" w:rsidRDefault="006001BF">
      <w:pPr>
        <w:pStyle w:val="ConsPlusTitle"/>
        <w:jc w:val="center"/>
      </w:pPr>
      <w:r>
        <w:t>ОБ УСТАНОВЛЕНИИ</w:t>
      </w:r>
    </w:p>
    <w:p w:rsidR="006001BF" w:rsidRDefault="006001BF">
      <w:pPr>
        <w:pStyle w:val="ConsPlusTitle"/>
        <w:jc w:val="center"/>
      </w:pPr>
      <w:r>
        <w:t>СТАВОК СБОРА ПО КАЖДОЙ ГРУППЕ ТОВАРОВ, ГРУППЕ</w:t>
      </w:r>
    </w:p>
    <w:p w:rsidR="006001BF" w:rsidRDefault="006001BF">
      <w:pPr>
        <w:pStyle w:val="ConsPlusTitle"/>
        <w:jc w:val="center"/>
      </w:pPr>
      <w:r>
        <w:t>УПАКОВКИ ТОВАРОВ, ОТХОДЫ ОТ ИСПОЛЬЗОВАНИЯ КОТОРЫХ</w:t>
      </w:r>
    </w:p>
    <w:p w:rsidR="006001BF" w:rsidRDefault="006001BF">
      <w:pPr>
        <w:pStyle w:val="ConsPlusTitle"/>
        <w:jc w:val="center"/>
      </w:pPr>
      <w:r>
        <w:t>ПОДЛЕЖАТ УТИЛИЗАЦИИ, УПЛАЧИВАЕМОГО ПРОИЗВОДИТЕЛЯМИ</w:t>
      </w:r>
    </w:p>
    <w:p w:rsidR="006001BF" w:rsidRDefault="006001BF">
      <w:pPr>
        <w:pStyle w:val="ConsPlusTitle"/>
        <w:jc w:val="center"/>
      </w:pPr>
      <w:r>
        <w:t>ТОВАРОВ, ИМПОРТЕРАМИ ТОВАРОВ, КОТОРЫЕ НЕ ОБЕСПЕЧИВАЮТ</w:t>
      </w:r>
    </w:p>
    <w:p w:rsidR="006001BF" w:rsidRDefault="006001BF">
      <w:pPr>
        <w:pStyle w:val="ConsPlusTitle"/>
        <w:jc w:val="center"/>
      </w:pPr>
      <w:r>
        <w:t>САМОСТОЯТЕЛЬНУЮ УТИЛИЗАЦИЮ ОТХОДОВ ОТ ИСПОЛЬЗОВАНИЯ</w:t>
      </w:r>
    </w:p>
    <w:p w:rsidR="006001BF" w:rsidRDefault="006001BF">
      <w:pPr>
        <w:pStyle w:val="ConsPlusTitle"/>
        <w:jc w:val="center"/>
      </w:pPr>
      <w:r>
        <w:t>ТОВАРОВ (ЭКОЛОГИЧЕСКОГО СБОРА)</w:t>
      </w:r>
    </w:p>
    <w:p w:rsidR="006001BF" w:rsidRDefault="006001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001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01BF" w:rsidRDefault="006001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01BF" w:rsidRDefault="006001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01BF" w:rsidRDefault="006001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01BF" w:rsidRDefault="006001B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31.10.2018 N 1293)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01BF" w:rsidRDefault="006001BF">
            <w:pPr>
              <w:pStyle w:val="ConsPlusNormal"/>
            </w:pPr>
          </w:p>
        </w:tc>
      </w:tr>
    </w:tbl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24.5</w:t>
        </w:r>
      </w:hyperlink>
      <w:r>
        <w:t xml:space="preserve"> Федерального закона "Об отходах производства и потребления" Правительство Российской Федерации постановляет:</w:t>
      </w:r>
    </w:p>
    <w:p w:rsidR="006001BF" w:rsidRDefault="006001BF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4">
        <w:r>
          <w:rPr>
            <w:color w:val="0000FF"/>
          </w:rPr>
          <w:t>ставки</w:t>
        </w:r>
      </w:hyperlink>
      <w:r>
        <w:t xml:space="preserve"> сбора по каждой группе товаров, группе упаковки товаров, отходы от использования которых подлежат утилизации, уплачиваемого производителями товаров, импортерами товаров, которые не обеспечивают самостоятельную утилизацию отходов от использования товаров (экологического сбора).</w:t>
      </w:r>
    </w:p>
    <w:p w:rsidR="006001BF" w:rsidRDefault="006001BF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31.10.2018 N 1293)</w:t>
      </w:r>
    </w:p>
    <w:p w:rsidR="006001BF" w:rsidRDefault="006001BF">
      <w:pPr>
        <w:pStyle w:val="ConsPlusNormal"/>
        <w:spacing w:before="200"/>
        <w:ind w:firstLine="540"/>
        <w:jc w:val="both"/>
      </w:pPr>
      <w:r>
        <w:t xml:space="preserve">2. Министерству природных ресурсов и экологии Российской Федерации ежегодно, не позднее 1 сентября, представлять в Правительство Российской Федерации согласованные с заинтересованными федеральными органами исполнительной власти предложения о </w:t>
      </w:r>
      <w:hyperlink w:anchor="P34">
        <w:r>
          <w:rPr>
            <w:color w:val="0000FF"/>
          </w:rPr>
          <w:t>ставках</w:t>
        </w:r>
      </w:hyperlink>
      <w:r>
        <w:t>, утвержденных настоящим постановлением, на очередной календарный год.</w:t>
      </w:r>
    </w:p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jc w:val="right"/>
      </w:pPr>
      <w:r>
        <w:t>Председатель Правительства</w:t>
      </w:r>
    </w:p>
    <w:p w:rsidR="006001BF" w:rsidRDefault="006001BF">
      <w:pPr>
        <w:pStyle w:val="ConsPlusNormal"/>
        <w:jc w:val="right"/>
      </w:pPr>
      <w:r>
        <w:t>Российской Федерации</w:t>
      </w:r>
    </w:p>
    <w:p w:rsidR="006001BF" w:rsidRDefault="006001BF">
      <w:pPr>
        <w:pStyle w:val="ConsPlusNormal"/>
        <w:jc w:val="right"/>
      </w:pPr>
      <w:r>
        <w:t>Д.МЕДВЕДЕВ</w:t>
      </w:r>
    </w:p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jc w:val="right"/>
        <w:outlineLvl w:val="0"/>
      </w:pPr>
      <w:r>
        <w:t>Утверждены</w:t>
      </w:r>
    </w:p>
    <w:p w:rsidR="006001BF" w:rsidRDefault="006001BF">
      <w:pPr>
        <w:pStyle w:val="ConsPlusNormal"/>
        <w:jc w:val="right"/>
      </w:pPr>
      <w:r>
        <w:t>постановлением Правительства</w:t>
      </w:r>
    </w:p>
    <w:p w:rsidR="006001BF" w:rsidRDefault="006001BF">
      <w:pPr>
        <w:pStyle w:val="ConsPlusNormal"/>
        <w:jc w:val="right"/>
      </w:pPr>
      <w:r>
        <w:t>Российской Федерации</w:t>
      </w:r>
    </w:p>
    <w:p w:rsidR="006001BF" w:rsidRDefault="006001BF">
      <w:pPr>
        <w:pStyle w:val="ConsPlusNormal"/>
        <w:jc w:val="right"/>
      </w:pPr>
      <w:r>
        <w:t>от 9 апреля 2016 г. N 284</w:t>
      </w:r>
    </w:p>
    <w:p w:rsidR="006001BF" w:rsidRDefault="006001BF">
      <w:pPr>
        <w:pStyle w:val="ConsPlusNormal"/>
      </w:pPr>
    </w:p>
    <w:p w:rsidR="006001BF" w:rsidRDefault="006001BF">
      <w:pPr>
        <w:pStyle w:val="ConsPlusTitle"/>
        <w:jc w:val="center"/>
      </w:pPr>
      <w:bookmarkStart w:id="0" w:name="P34"/>
      <w:bookmarkEnd w:id="0"/>
      <w:r>
        <w:t>СТАВКИ</w:t>
      </w:r>
    </w:p>
    <w:p w:rsidR="006001BF" w:rsidRDefault="006001BF">
      <w:pPr>
        <w:pStyle w:val="ConsPlusTitle"/>
        <w:jc w:val="center"/>
      </w:pPr>
      <w:r>
        <w:t>СБОРА ПО КАЖДОЙ ГРУППЕ ТОВАРОВ, ГРУППЕ</w:t>
      </w:r>
    </w:p>
    <w:p w:rsidR="006001BF" w:rsidRDefault="006001BF">
      <w:pPr>
        <w:pStyle w:val="ConsPlusTitle"/>
        <w:jc w:val="center"/>
      </w:pPr>
      <w:r>
        <w:t>УПАКОВКИ ТОВАРОВ, ОТХОДЫ ОТ ИСПОЛЬЗОВАНИЯ КОТОРЫХ</w:t>
      </w:r>
    </w:p>
    <w:p w:rsidR="006001BF" w:rsidRDefault="006001BF">
      <w:pPr>
        <w:pStyle w:val="ConsPlusTitle"/>
        <w:jc w:val="center"/>
      </w:pPr>
      <w:r>
        <w:t>ПОДЛЕЖАТ УТИЛИЗАЦИИ, УПЛАЧИВАЕМОГО ПРОИЗВОДИТЕЛЯМИ</w:t>
      </w:r>
    </w:p>
    <w:p w:rsidR="006001BF" w:rsidRDefault="006001BF">
      <w:pPr>
        <w:pStyle w:val="ConsPlusTitle"/>
        <w:jc w:val="center"/>
      </w:pPr>
      <w:r>
        <w:t>ТОВАРОВ, ИМПОРТЕРАМИ ТОВАРОВ, КОТОРЫЕ НЕ ОБЕСПЕЧИВАЮТ</w:t>
      </w:r>
    </w:p>
    <w:p w:rsidR="006001BF" w:rsidRDefault="006001BF">
      <w:pPr>
        <w:pStyle w:val="ConsPlusTitle"/>
        <w:jc w:val="center"/>
      </w:pPr>
      <w:r>
        <w:t>САМОСТОЯТЕЛЬНУЮ УТИЛИЗАЦИЮ ОТХОДОВ ОТ ИСПОЛЬЗОВАНИЯ</w:t>
      </w:r>
    </w:p>
    <w:p w:rsidR="006001BF" w:rsidRDefault="006001BF">
      <w:pPr>
        <w:pStyle w:val="ConsPlusTitle"/>
        <w:jc w:val="center"/>
      </w:pPr>
      <w:r>
        <w:t>ТОВАРОВ (ЭКОЛОГИЧЕСКОГО СБОРА)</w:t>
      </w:r>
    </w:p>
    <w:p w:rsidR="006001BF" w:rsidRDefault="006001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001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01BF" w:rsidRDefault="006001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01BF" w:rsidRDefault="006001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01BF" w:rsidRDefault="006001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01BF" w:rsidRDefault="006001B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31.10.2018 N 1293)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01BF" w:rsidRDefault="006001BF">
            <w:pPr>
              <w:pStyle w:val="ConsPlusNormal"/>
            </w:pPr>
          </w:p>
        </w:tc>
      </w:tr>
    </w:tbl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sectPr w:rsidR="006001BF" w:rsidSect="002570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18"/>
        <w:gridCol w:w="2041"/>
      </w:tblGrid>
      <w:tr w:rsidR="006001BF">
        <w:tc>
          <w:tcPr>
            <w:tcW w:w="76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001BF" w:rsidRDefault="006001BF">
            <w:pPr>
              <w:pStyle w:val="ConsPlusNormal"/>
              <w:jc w:val="center"/>
            </w:pPr>
            <w:r>
              <w:lastRenderedPageBreak/>
              <w:t xml:space="preserve">Наименование групп товаров, групп упаковки товаров, предусмотренных </w:t>
            </w:r>
            <w:hyperlink r:id="rId9">
              <w:r>
                <w:rPr>
                  <w:color w:val="0000FF"/>
                </w:rPr>
                <w:t>перечнем</w:t>
              </w:r>
            </w:hyperlink>
            <w:r>
              <w:t xml:space="preserve"> товаров, упаковки товаров, подлежащих утилизации после утраты ими потребительских свойств, утвержденным распоряжением Правительства Российской Федерации от 28 декабря 2017 г. N 2970-р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Ставка экологического сбора (рублей за 1 тонну)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0">
              <w:r>
                <w:rPr>
                  <w:color w:val="0000FF"/>
                </w:rPr>
                <w:t>Группа N 1</w:t>
              </w:r>
            </w:hyperlink>
            <w:r>
              <w:t xml:space="preserve"> "Изделия текстильные готовые (кроме одежды)"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16304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1">
              <w:r>
                <w:rPr>
                  <w:color w:val="0000FF"/>
                </w:rPr>
                <w:t>Группа N 2</w:t>
              </w:r>
            </w:hyperlink>
            <w:r>
              <w:t xml:space="preserve"> "Ковры и ковровые изделия"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16304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2">
              <w:r>
                <w:rPr>
                  <w:color w:val="0000FF"/>
                </w:rPr>
                <w:t>Группа N 3</w:t>
              </w:r>
            </w:hyperlink>
            <w:r>
              <w:t xml:space="preserve"> "Спецодежда"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11791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3">
              <w:r>
                <w:rPr>
                  <w:color w:val="0000FF"/>
                </w:rPr>
                <w:t>Группа N 4</w:t>
              </w:r>
            </w:hyperlink>
            <w:r>
              <w:t xml:space="preserve"> "Одежда верхняя прочая"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11791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4">
              <w:r>
                <w:rPr>
                  <w:color w:val="0000FF"/>
                </w:rPr>
                <w:t>Группа N 5</w:t>
              </w:r>
            </w:hyperlink>
            <w:r>
              <w:t xml:space="preserve"> "Белье нательное"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11791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5">
              <w:r>
                <w:rPr>
                  <w:color w:val="0000FF"/>
                </w:rPr>
                <w:t>Группа N 6</w:t>
              </w:r>
            </w:hyperlink>
            <w:r>
              <w:t xml:space="preserve"> "Одежда прочая и аксессуары"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11791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6">
              <w:r>
                <w:rPr>
                  <w:color w:val="0000FF"/>
                </w:rPr>
                <w:t>Группа N 7</w:t>
              </w:r>
            </w:hyperlink>
            <w:r>
              <w:t xml:space="preserve"> "Предметы одежды трикотажные и вязаные прочие"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11791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7">
              <w:r>
                <w:rPr>
                  <w:color w:val="0000FF"/>
                </w:rPr>
                <w:t>Группа N 8</w:t>
              </w:r>
            </w:hyperlink>
            <w:r>
              <w:t xml:space="preserve"> "Изделия деревянные строительные и столярные прочие"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3066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8">
              <w:r>
                <w:rPr>
                  <w:color w:val="0000FF"/>
                </w:rPr>
                <w:t>Группа N 9</w:t>
              </w:r>
            </w:hyperlink>
            <w:r>
              <w:t xml:space="preserve"> "Тара деревянная"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3066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9">
              <w:r>
                <w:rPr>
                  <w:color w:val="0000FF"/>
                </w:rPr>
                <w:t>Группа N 10</w:t>
              </w:r>
            </w:hyperlink>
            <w:r>
              <w:t xml:space="preserve"> "Бумага и картон гофрированные, тара из гофрированной бумаги и картона"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2378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2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21">
              <w:r>
                <w:rPr>
                  <w:color w:val="0000FF"/>
                </w:rPr>
                <w:t>Группа N 11</w:t>
              </w:r>
            </w:hyperlink>
            <w:r>
              <w:t xml:space="preserve"> "Мешки и сумки бумажные"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2378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2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23">
              <w:r>
                <w:rPr>
                  <w:color w:val="0000FF"/>
                </w:rPr>
                <w:t>Группа N 12</w:t>
              </w:r>
            </w:hyperlink>
            <w:r>
              <w:t xml:space="preserve"> "Тара, упаковка бумажная и картонная прочая"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2378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2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25">
              <w:r>
                <w:rPr>
                  <w:color w:val="0000FF"/>
                </w:rPr>
                <w:t>Группа N 13</w:t>
              </w:r>
            </w:hyperlink>
            <w:r>
              <w:t xml:space="preserve"> "Изделия хозяйственные из бумаги или картона"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2378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2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27">
              <w:r>
                <w:rPr>
                  <w:color w:val="0000FF"/>
                </w:rPr>
                <w:t>Группа N 14</w:t>
              </w:r>
            </w:hyperlink>
            <w:r>
              <w:t xml:space="preserve"> "Принадлежности канцелярские бумажные"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2378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29">
              <w:r>
                <w:rPr>
                  <w:color w:val="0000FF"/>
                </w:rPr>
                <w:t>Группа N 15</w:t>
              </w:r>
            </w:hyperlink>
            <w:r>
              <w:t xml:space="preserve"> "Бобины, катушки, шпули из бумаги и картона"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2378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3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31">
              <w:r>
                <w:rPr>
                  <w:color w:val="0000FF"/>
                </w:rPr>
                <w:t>Группа N 16</w:t>
              </w:r>
            </w:hyperlink>
            <w:r>
              <w:t xml:space="preserve"> "Издательская продукция печатная"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2378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3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33">
              <w:r>
                <w:rPr>
                  <w:color w:val="0000FF"/>
                </w:rPr>
                <w:t>Группа N 17</w:t>
              </w:r>
            </w:hyperlink>
            <w:r>
              <w:t xml:space="preserve"> "Нефтепродукты"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3431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35">
              <w:r>
                <w:rPr>
                  <w:color w:val="0000FF"/>
                </w:rPr>
                <w:t>Группа N 18</w:t>
              </w:r>
            </w:hyperlink>
            <w:r>
              <w:t xml:space="preserve"> "Шины, покрышки и камеры резиновые"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7109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3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37">
              <w:r>
                <w:rPr>
                  <w:color w:val="0000FF"/>
                </w:rPr>
                <w:t>Группа N 19</w:t>
              </w:r>
            </w:hyperlink>
            <w:r>
              <w:t xml:space="preserve"> "Трубы, трубки, шланги, ленты конвейерные, бельтинг из вулканизированной резины"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8965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3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39">
              <w:r>
                <w:rPr>
                  <w:color w:val="0000FF"/>
                </w:rPr>
                <w:t>Группа N 20</w:t>
              </w:r>
            </w:hyperlink>
            <w:r>
              <w:t xml:space="preserve"> "Изделия из резины прочие"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8965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4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41">
              <w:r>
                <w:rPr>
                  <w:color w:val="0000FF"/>
                </w:rPr>
                <w:t>Группа N 21</w:t>
              </w:r>
            </w:hyperlink>
            <w:r>
              <w:t xml:space="preserve"> "Изделия пластмассовые упаковочные"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3844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4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43">
              <w:r>
                <w:rPr>
                  <w:color w:val="0000FF"/>
                </w:rPr>
                <w:t>Группа N 22</w:t>
              </w:r>
            </w:hyperlink>
            <w:r>
              <w:t xml:space="preserve"> "Изделия пластмассовые строительные"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4701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4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45">
              <w:r>
                <w:rPr>
                  <w:color w:val="0000FF"/>
                </w:rPr>
                <w:t>Группа N 23</w:t>
              </w:r>
            </w:hyperlink>
            <w:r>
              <w:t xml:space="preserve"> "Блоки дверные и оконные, пороги для дверей, ставни, жалюзи и аналогичные изделия пластмассовые"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4701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4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47">
              <w:r>
                <w:rPr>
                  <w:color w:val="0000FF"/>
                </w:rPr>
                <w:t>Группа N 24</w:t>
              </w:r>
            </w:hyperlink>
            <w:r>
              <w:t xml:space="preserve"> "Изделия пластмассовые прочие"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4156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49">
              <w:r>
                <w:rPr>
                  <w:color w:val="0000FF"/>
                </w:rPr>
                <w:t>Группа N 25</w:t>
              </w:r>
            </w:hyperlink>
            <w:r>
              <w:t xml:space="preserve"> "Стекло листовое гнутое и обработанное"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2858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5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51">
              <w:r>
                <w:rPr>
                  <w:color w:val="0000FF"/>
                </w:rPr>
                <w:t>Группа N 26</w:t>
              </w:r>
            </w:hyperlink>
            <w:r>
              <w:t xml:space="preserve"> "Зеркала стеклянные"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2858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5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53">
              <w:r>
                <w:rPr>
                  <w:color w:val="0000FF"/>
                </w:rPr>
                <w:t>Группа N 27</w:t>
              </w:r>
            </w:hyperlink>
            <w:r>
              <w:t xml:space="preserve"> "Изделия из стекла изолирующие многослойные"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2858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5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55">
              <w:r>
                <w:rPr>
                  <w:color w:val="0000FF"/>
                </w:rPr>
                <w:t>Группа N 28</w:t>
              </w:r>
            </w:hyperlink>
            <w:r>
              <w:t xml:space="preserve"> "Стекло полое"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2564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5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57">
              <w:r>
                <w:rPr>
                  <w:color w:val="0000FF"/>
                </w:rPr>
                <w:t>Группа N 29</w:t>
              </w:r>
            </w:hyperlink>
            <w:r>
              <w:t xml:space="preserve"> "Бочки и аналогичные емкости из черных металлов"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2423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5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59">
              <w:r>
                <w:rPr>
                  <w:color w:val="0000FF"/>
                </w:rPr>
                <w:t>Группа N 30</w:t>
              </w:r>
            </w:hyperlink>
            <w:r>
              <w:t xml:space="preserve"> "Тара металлическая легкая, укупорочные средства из черных металлов"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2423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6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61">
              <w:r>
                <w:rPr>
                  <w:color w:val="0000FF"/>
                </w:rPr>
                <w:t>Группа N 31</w:t>
              </w:r>
            </w:hyperlink>
            <w:r>
              <w:t xml:space="preserve"> "Тара металлическая легкая, укупорочные средства из алюминия"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2423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6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63">
              <w:r>
                <w:rPr>
                  <w:color w:val="0000FF"/>
                </w:rPr>
                <w:t>Группа N 32</w:t>
              </w:r>
            </w:hyperlink>
            <w:r>
              <w:t xml:space="preserve"> "Компьютеры и периферийное оборудование, офисное оборудование"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26469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6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65">
              <w:r>
                <w:rPr>
                  <w:color w:val="0000FF"/>
                </w:rPr>
                <w:t>Группа N 33</w:t>
              </w:r>
            </w:hyperlink>
            <w:r>
              <w:t xml:space="preserve"> "Мониторы, приемники телевизионные"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26469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6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67">
              <w:r>
                <w:rPr>
                  <w:color w:val="0000FF"/>
                </w:rPr>
                <w:t>Группа N 34</w:t>
              </w:r>
            </w:hyperlink>
            <w:r>
              <w:t xml:space="preserve"> "Оборудование коммуникационное"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26469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69">
              <w:r>
                <w:rPr>
                  <w:color w:val="0000FF"/>
                </w:rPr>
                <w:t>Группа N 35</w:t>
              </w:r>
            </w:hyperlink>
            <w:r>
              <w:t xml:space="preserve"> "Техника бытовая электронная"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26469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7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71">
              <w:r>
                <w:rPr>
                  <w:color w:val="0000FF"/>
                </w:rPr>
                <w:t>Группа N 36</w:t>
              </w:r>
            </w:hyperlink>
            <w:r>
              <w:t xml:space="preserve"> "Приборы оптические и фотографическое оборудование"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26469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 ред. </w:t>
            </w:r>
            <w:hyperlink r:id="rId7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73">
              <w:r>
                <w:rPr>
                  <w:color w:val="0000FF"/>
                </w:rPr>
                <w:t>Группа N 37</w:t>
              </w:r>
            </w:hyperlink>
            <w:r>
              <w:t xml:space="preserve"> "Элементы первичные и батареи первичных элементов"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33476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7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75">
              <w:r>
                <w:rPr>
                  <w:color w:val="0000FF"/>
                </w:rPr>
                <w:t>Группа N 38</w:t>
              </w:r>
            </w:hyperlink>
            <w:r>
              <w:t xml:space="preserve"> "Аккумуляторы свинцовые"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2025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7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77">
              <w:r>
                <w:rPr>
                  <w:color w:val="0000FF"/>
                </w:rPr>
                <w:t>Группа N 39</w:t>
              </w:r>
            </w:hyperlink>
            <w:r>
              <w:t xml:space="preserve"> "Батареи аккумуляторные"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33476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7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79">
              <w:r>
                <w:rPr>
                  <w:color w:val="0000FF"/>
                </w:rPr>
                <w:t>Группа N 40</w:t>
              </w:r>
            </w:hyperlink>
            <w:r>
              <w:t xml:space="preserve"> "Провода и кабели электронные и электрические прочие"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2423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8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81">
              <w:r>
                <w:rPr>
                  <w:color w:val="0000FF"/>
                </w:rPr>
                <w:t>Группа N 41</w:t>
              </w:r>
            </w:hyperlink>
            <w:r>
              <w:t xml:space="preserve"> "Оборудование электрическое осветительное"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9956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8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83">
              <w:r>
                <w:rPr>
                  <w:color w:val="0000FF"/>
                </w:rPr>
                <w:t>Группа N 42</w:t>
              </w:r>
            </w:hyperlink>
            <w:r>
              <w:t xml:space="preserve"> "Приборы бытовые электрические"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26469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8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85">
              <w:r>
                <w:rPr>
                  <w:color w:val="0000FF"/>
                </w:rPr>
                <w:t>Группа N 43</w:t>
              </w:r>
            </w:hyperlink>
            <w:r>
              <w:t xml:space="preserve"> "Приборы бытовые неэлектрические"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26469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8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87">
              <w:r>
                <w:rPr>
                  <w:color w:val="0000FF"/>
                </w:rPr>
                <w:t>Группа N 44</w:t>
              </w:r>
            </w:hyperlink>
            <w:r>
              <w:t xml:space="preserve"> "Инструменты ручные с механизированным приводом"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26469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8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89">
              <w:r>
                <w:rPr>
                  <w:color w:val="0000FF"/>
                </w:rPr>
                <w:t>Группа N 45</w:t>
              </w:r>
            </w:hyperlink>
            <w:r>
              <w:t xml:space="preserve"> "Оборудование промышленное холодильное и вентиляционное"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26469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9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91">
              <w:r>
                <w:rPr>
                  <w:color w:val="0000FF"/>
                </w:rPr>
                <w:t>Группа N 46</w:t>
              </w:r>
            </w:hyperlink>
            <w:r>
              <w:t xml:space="preserve"> "Фильтры для двигателей внутреннего сгорания"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3037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9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93">
              <w:r>
                <w:rPr>
                  <w:color w:val="0000FF"/>
                </w:rPr>
                <w:t>Группа N 47</w:t>
              </w:r>
            </w:hyperlink>
            <w:r>
              <w:t xml:space="preserve"> "Упаковка металлическая из стали"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2423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9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95">
              <w:r>
                <w:rPr>
                  <w:color w:val="0000FF"/>
                </w:rPr>
                <w:t>Группа N 48</w:t>
              </w:r>
            </w:hyperlink>
            <w:r>
              <w:t xml:space="preserve"> "Упаковка металлическая из алюминия"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2423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9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97">
              <w:r>
                <w:rPr>
                  <w:color w:val="0000FF"/>
                </w:rPr>
                <w:t>Группа N 49</w:t>
              </w:r>
            </w:hyperlink>
            <w:r>
              <w:t xml:space="preserve"> "Упаковка полимерная"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3844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9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99">
              <w:r>
                <w:rPr>
                  <w:color w:val="0000FF"/>
                </w:rPr>
                <w:t>Группа N 50</w:t>
              </w:r>
            </w:hyperlink>
            <w:r>
              <w:t xml:space="preserve"> "Упаковка из гофрированного картона"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2378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10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01">
              <w:r>
                <w:rPr>
                  <w:color w:val="0000FF"/>
                </w:rPr>
                <w:t>Группа N 51</w:t>
              </w:r>
            </w:hyperlink>
            <w:r>
              <w:t xml:space="preserve"> "Упаковка из бумаги и </w:t>
            </w:r>
            <w:proofErr w:type="spellStart"/>
            <w:r>
              <w:t>негофрированного</w:t>
            </w:r>
            <w:proofErr w:type="spellEnd"/>
            <w:r>
              <w:t xml:space="preserve"> картона"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2378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10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03">
              <w:r>
                <w:rPr>
                  <w:color w:val="0000FF"/>
                </w:rPr>
                <w:t>Группа N 52</w:t>
              </w:r>
            </w:hyperlink>
            <w:r>
              <w:t xml:space="preserve"> "Упаковка стеклянная"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2564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10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05">
              <w:r>
                <w:rPr>
                  <w:color w:val="0000FF"/>
                </w:rPr>
                <w:t>Группа N 53</w:t>
              </w:r>
            </w:hyperlink>
            <w:r>
              <w:t xml:space="preserve"> "Упаковка деревянная и пробковая"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3066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10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</w:pPr>
            <w:hyperlink r:id="rId107">
              <w:r>
                <w:rPr>
                  <w:color w:val="0000FF"/>
                </w:rPr>
                <w:t>Группа N 54</w:t>
              </w:r>
            </w:hyperlink>
            <w:r>
              <w:t xml:space="preserve"> "Упаковка из текстильных материалов"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001BF" w:rsidRDefault="006001BF">
            <w:pPr>
              <w:pStyle w:val="ConsPlusNormal"/>
              <w:jc w:val="center"/>
            </w:pPr>
            <w:r>
              <w:t>16304</w:t>
            </w:r>
          </w:p>
        </w:tc>
      </w:tr>
      <w:tr w:rsidR="006001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1BF" w:rsidRDefault="006001BF">
            <w:pPr>
              <w:pStyle w:val="ConsPlusNormal"/>
              <w:jc w:val="both"/>
            </w:pPr>
            <w:r>
              <w:t xml:space="preserve">(введено </w:t>
            </w:r>
            <w:hyperlink r:id="rId10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31.10.2018 N 1293)</w:t>
            </w:r>
          </w:p>
        </w:tc>
      </w:tr>
    </w:tbl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jc w:val="both"/>
      </w:pPr>
    </w:p>
    <w:p w:rsidR="006001BF" w:rsidRDefault="006001B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6001BF">
      <w:bookmarkStart w:id="1" w:name="_GoBack"/>
      <w:bookmarkEnd w:id="1"/>
    </w:p>
    <w:sectPr w:rsidR="00417BB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1BF"/>
    <w:rsid w:val="00356A29"/>
    <w:rsid w:val="006001BF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EEA3B-F4D8-439F-8426-AC7233DC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1B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001B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001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CDBC021697DE84DD89B124D052209C520FD56A72B5FE9C607A6003F50BF68B700F82EA34149E661A22FA5EDCBAA5C4E64A1810CBE69A574l2Y3F" TargetMode="External"/><Relationship Id="rId21" Type="http://schemas.openxmlformats.org/officeDocument/2006/relationships/hyperlink" Target="consultantplus://offline/ref=5CDBC021697DE84DD89B124D052209C520F956A02651E9C607A6003F50BF68B700F82EA34149E366A32FA5EDCBAA5C4E64A1810CBE69A574l2Y3F" TargetMode="External"/><Relationship Id="rId42" Type="http://schemas.openxmlformats.org/officeDocument/2006/relationships/hyperlink" Target="consultantplus://offline/ref=5CDBC021697DE84DD89B124D052209C520FD56A72B5FE9C607A6003F50BF68B700F82EA34149E667A62FA5EDCBAA5C4E64A1810CBE69A574l2Y3F" TargetMode="External"/><Relationship Id="rId47" Type="http://schemas.openxmlformats.org/officeDocument/2006/relationships/hyperlink" Target="consultantplus://offline/ref=5CDBC021697DE84DD89B124D052209C520F956A02651E9C607A6003F50BF68B700F82EA34149EE67A12FA5EDCBAA5C4E64A1810CBE69A574l2Y3F" TargetMode="External"/><Relationship Id="rId63" Type="http://schemas.openxmlformats.org/officeDocument/2006/relationships/hyperlink" Target="consultantplus://offline/ref=5CDBC021697DE84DD89B124D052209C520F956A02651E9C607A6003F50BF68B700F82EA34149EF64AD2FA5EDCBAA5C4E64A1810CBE69A574l2Y3F" TargetMode="External"/><Relationship Id="rId68" Type="http://schemas.openxmlformats.org/officeDocument/2006/relationships/hyperlink" Target="consultantplus://offline/ref=5CDBC021697DE84DD89B124D052209C520FD56A72B5FE9C607A6003F50BF68B700F82EA34149E665AC2FA5EDCBAA5C4E64A1810CBE69A574l2Y3F" TargetMode="External"/><Relationship Id="rId84" Type="http://schemas.openxmlformats.org/officeDocument/2006/relationships/hyperlink" Target="consultantplus://offline/ref=5CDBC021697DE84DD89B124D052209C520FD56A72B5FE9C607A6003F50BF68B700F82EA34149E66BA12FA5EDCBAA5C4E64A1810CBE69A574l2Y3F" TargetMode="External"/><Relationship Id="rId89" Type="http://schemas.openxmlformats.org/officeDocument/2006/relationships/hyperlink" Target="consultantplus://offline/ref=5CDBC021697DE84DD89B124D052209C520F956A02651E9C607A6003F50BF68B700F82EA34148E264A52FA5EDCBAA5C4E64A1810CBE69A574l2Y3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CDBC021697DE84DD89B124D052209C521FD50A12456E9C607A6003F50BF68B700F82EA34149E264AD2FA5EDCBAA5C4E64A1810CBE69A574l2Y3F" TargetMode="External"/><Relationship Id="rId29" Type="http://schemas.openxmlformats.org/officeDocument/2006/relationships/hyperlink" Target="consultantplus://offline/ref=5CDBC021697DE84DD89B124D052209C520F956A02651E9C607A6003F50BF68B700F82EA34149E066A12FA5EDCBAA5C4E64A1810CBE69A574l2Y3F" TargetMode="External"/><Relationship Id="rId107" Type="http://schemas.openxmlformats.org/officeDocument/2006/relationships/hyperlink" Target="consultantplus://offline/ref=5CDBC021697DE84DD89B124D052209C520F956A02651E9C607A6003F50BF68B700F82EA34148E364AC2FA5EDCBAA5C4E64A1810CBE69A574l2Y3F" TargetMode="External"/><Relationship Id="rId11" Type="http://schemas.openxmlformats.org/officeDocument/2006/relationships/hyperlink" Target="consultantplus://offline/ref=5CDBC021697DE84DD89B124D052209C521FD50A12456E9C607A6003F50BF68B700F82EA34149E462A72FA5EDCBAA5C4E64A1810CBE69A574l2Y3F" TargetMode="External"/><Relationship Id="rId24" Type="http://schemas.openxmlformats.org/officeDocument/2006/relationships/hyperlink" Target="consultantplus://offline/ref=5CDBC021697DE84DD89B124D052209C520FD56A72B5FE9C607A6003F50BF68B700F82EA34149E661A02FA5EDCBAA5C4E64A1810CBE69A574l2Y3F" TargetMode="External"/><Relationship Id="rId32" Type="http://schemas.openxmlformats.org/officeDocument/2006/relationships/hyperlink" Target="consultantplus://offline/ref=5CDBC021697DE84DD89B124D052209C520FD56A72B5FE9C607A6003F50BF68B700F82EA34149E660A62FA5EDCBAA5C4E64A1810CBE69A574l2Y3F" TargetMode="External"/><Relationship Id="rId37" Type="http://schemas.openxmlformats.org/officeDocument/2006/relationships/hyperlink" Target="consultantplus://offline/ref=5CDBC021697DE84DD89B124D052209C520F956A02651E9C607A6003F50BF68B700F82EA34149E165A32FA5EDCBAA5C4E64A1810CBE69A574l2Y3F" TargetMode="External"/><Relationship Id="rId40" Type="http://schemas.openxmlformats.org/officeDocument/2006/relationships/hyperlink" Target="consultantplus://offline/ref=5CDBC021697DE84DD89B124D052209C520FD56A72B5FE9C607A6003F50BF68B700F82EA34149E667A42FA5EDCBAA5C4E64A1810CBE69A574l2Y3F" TargetMode="External"/><Relationship Id="rId45" Type="http://schemas.openxmlformats.org/officeDocument/2006/relationships/hyperlink" Target="consultantplus://offline/ref=5CDBC021697DE84DD89B124D052209C520F956A02651E9C607A6003F50BF68B700F82EA34149EE60A72FA5EDCBAA5C4E64A1810CBE69A574l2Y3F" TargetMode="External"/><Relationship Id="rId53" Type="http://schemas.openxmlformats.org/officeDocument/2006/relationships/hyperlink" Target="consultantplus://offline/ref=5CDBC021697DE84DD89B124D052209C520F956A02651E9C607A6003F50BF68B700F82EA34149EE6AA12FA5EDCBAA5C4E64A1810CBE69A574l2Y3F" TargetMode="External"/><Relationship Id="rId58" Type="http://schemas.openxmlformats.org/officeDocument/2006/relationships/hyperlink" Target="consultantplus://offline/ref=5CDBC021697DE84DD89B124D052209C520FD56A72B5FE9C607A6003F50BF68B700F82EA34149E666AC2FA5EDCBAA5C4E64A1810CBE69A574l2Y3F" TargetMode="External"/><Relationship Id="rId66" Type="http://schemas.openxmlformats.org/officeDocument/2006/relationships/hyperlink" Target="consultantplus://offline/ref=5CDBC021697DE84DD89B124D052209C520FD56A72B5FE9C607A6003F50BF68B700F82EA34149E665A22FA5EDCBAA5C4E64A1810CBE69A574l2Y3F" TargetMode="External"/><Relationship Id="rId74" Type="http://schemas.openxmlformats.org/officeDocument/2006/relationships/hyperlink" Target="consultantplus://offline/ref=5CDBC021697DE84DD89B124D052209C520FD56A72B5FE9C607A6003F50BF68B700F82EA34149E664A02FA5EDCBAA5C4E64A1810CBE69A574l2Y3F" TargetMode="External"/><Relationship Id="rId79" Type="http://schemas.openxmlformats.org/officeDocument/2006/relationships/hyperlink" Target="consultantplus://offline/ref=5CDBC021697DE84DD89B124D052209C520F956A02651E9C607A6003F50BF68B700F82EA34148E76BAD2FA5EDCBAA5C4E64A1810CBE69A574l2Y3F" TargetMode="External"/><Relationship Id="rId87" Type="http://schemas.openxmlformats.org/officeDocument/2006/relationships/hyperlink" Target="consultantplus://offline/ref=5CDBC021697DE84DD89B124D052209C520F956A02651E9C607A6003F50BF68B700F82EA34148E265A12FA5EDCBAA5C4E64A1810CBE69A574l2Y3F" TargetMode="External"/><Relationship Id="rId102" Type="http://schemas.openxmlformats.org/officeDocument/2006/relationships/hyperlink" Target="consultantplus://offline/ref=5CDBC021697DE84DD89B124D052209C520FD56A72B5FE9C607A6003F50BF68B700F82EA34149E763A72FA5EDCBAA5C4E64A1810CBE69A574l2Y3F" TargetMode="External"/><Relationship Id="rId110" Type="http://schemas.openxmlformats.org/officeDocument/2006/relationships/theme" Target="theme/theme1.xml"/><Relationship Id="rId5" Type="http://schemas.openxmlformats.org/officeDocument/2006/relationships/hyperlink" Target="consultantplus://offline/ref=5CDBC021697DE84DD89B124D052209C520FD56A72B5FE9C607A6003F50BF68B700F82EA34149E663A12FA5EDCBAA5C4E64A1810CBE69A574l2Y3F" TargetMode="External"/><Relationship Id="rId61" Type="http://schemas.openxmlformats.org/officeDocument/2006/relationships/hyperlink" Target="consultantplus://offline/ref=5CDBC021697DE84DD89B124D052209C520F956A02651E9C607A6003F50BF68B700F82EA34149EF65AD2FA5EDCBAA5C4E64A1810CBE69A574l2Y3F" TargetMode="External"/><Relationship Id="rId82" Type="http://schemas.openxmlformats.org/officeDocument/2006/relationships/hyperlink" Target="consultantplus://offline/ref=5CDBC021697DE84DD89B124D052209C520FD56A72B5FE9C607A6003F50BF68B700F82EA34149E66BA72FA5EDCBAA5C4E64A1810CBE69A574l2Y3F" TargetMode="External"/><Relationship Id="rId90" Type="http://schemas.openxmlformats.org/officeDocument/2006/relationships/hyperlink" Target="consultantplus://offline/ref=5CDBC021697DE84DD89B124D052209C520FD56A72B5FE9C607A6003F50BF68B700F82EA34149E66AA52FA5EDCBAA5C4E64A1810CBE69A574l2Y3F" TargetMode="External"/><Relationship Id="rId95" Type="http://schemas.openxmlformats.org/officeDocument/2006/relationships/hyperlink" Target="consultantplus://offline/ref=5CDBC021697DE84DD89B124D052209C520F956A02651E9C607A6003F50BF68B700F82EA34148E362AD2FA5EDCBAA5C4E64A1810CBE69A574l2Y3F" TargetMode="External"/><Relationship Id="rId19" Type="http://schemas.openxmlformats.org/officeDocument/2006/relationships/hyperlink" Target="consultantplus://offline/ref=5CDBC021697DE84DD89B124D052209C520F956A02651E9C607A6003F50BF68B700F82EA34149E367A72FA5EDCBAA5C4E64A1810CBE69A574l2Y3F" TargetMode="External"/><Relationship Id="rId14" Type="http://schemas.openxmlformats.org/officeDocument/2006/relationships/hyperlink" Target="consultantplus://offline/ref=5CDBC021697DE84DD89B124D052209C521FD50A12456E9C607A6003F50BF68B700F82EA34149E261A52FA5EDCBAA5C4E64A1810CBE69A574l2Y3F" TargetMode="External"/><Relationship Id="rId22" Type="http://schemas.openxmlformats.org/officeDocument/2006/relationships/hyperlink" Target="consultantplus://offline/ref=5CDBC021697DE84DD89B124D052209C520FD56A72B5FE9C607A6003F50BF68B700F82EA34149E661A62FA5EDCBAA5C4E64A1810CBE69A574l2Y3F" TargetMode="External"/><Relationship Id="rId27" Type="http://schemas.openxmlformats.org/officeDocument/2006/relationships/hyperlink" Target="consultantplus://offline/ref=5CDBC021697DE84DD89B124D052209C520F956A02651E9C607A6003F50BF68B700F82EA34149E063A72FA5EDCBAA5C4E64A1810CBE69A574l2Y3F" TargetMode="External"/><Relationship Id="rId30" Type="http://schemas.openxmlformats.org/officeDocument/2006/relationships/hyperlink" Target="consultantplus://offline/ref=5CDBC021697DE84DD89B124D052209C520FD56A72B5FE9C607A6003F50BF68B700F82EA34149E660A42FA5EDCBAA5C4E64A1810CBE69A574l2Y3F" TargetMode="External"/><Relationship Id="rId35" Type="http://schemas.openxmlformats.org/officeDocument/2006/relationships/hyperlink" Target="consultantplus://offline/ref=5CDBC021697DE84DD89B124D052209C520F956A02651E9C607A6003F50BF68B700F82EA34149E160A72FA5EDCBAA5C4E64A1810CBE69A574l2Y3F" TargetMode="External"/><Relationship Id="rId43" Type="http://schemas.openxmlformats.org/officeDocument/2006/relationships/hyperlink" Target="consultantplus://offline/ref=5CDBC021697DE84DD89B124D052209C520F956A02651E9C607A6003F50BF68B700F82EA34149EE63A12FA5EDCBAA5C4E64A1810CBE69A574l2Y3F" TargetMode="External"/><Relationship Id="rId48" Type="http://schemas.openxmlformats.org/officeDocument/2006/relationships/hyperlink" Target="consultantplus://offline/ref=5CDBC021697DE84DD89B124D052209C520FD56A72B5FE9C607A6003F50BF68B700F82EA34149E667AC2FA5EDCBAA5C4E64A1810CBE69A574l2Y3F" TargetMode="External"/><Relationship Id="rId56" Type="http://schemas.openxmlformats.org/officeDocument/2006/relationships/hyperlink" Target="consultantplus://offline/ref=5CDBC021697DE84DD89B124D052209C520FD56A72B5FE9C607A6003F50BF68B700F82EA34149E666A22FA5EDCBAA5C4E64A1810CBE69A574l2Y3F" TargetMode="External"/><Relationship Id="rId64" Type="http://schemas.openxmlformats.org/officeDocument/2006/relationships/hyperlink" Target="consultantplus://offline/ref=5CDBC021697DE84DD89B124D052209C520FD56A72B5FE9C607A6003F50BF68B700F82EA34149E665A02FA5EDCBAA5C4E64A1810CBE69A574l2Y3F" TargetMode="External"/><Relationship Id="rId69" Type="http://schemas.openxmlformats.org/officeDocument/2006/relationships/hyperlink" Target="consultantplus://offline/ref=5CDBC021697DE84DD89B124D052209C520F956A02651E9C607A6003F50BF68B700F82EA34148E66BA72FA5EDCBAA5C4E64A1810CBE69A574l2Y3F" TargetMode="External"/><Relationship Id="rId77" Type="http://schemas.openxmlformats.org/officeDocument/2006/relationships/hyperlink" Target="consultantplus://offline/ref=5CDBC021697DE84DD89B124D052209C520F956A02651E9C607A6003F50BF68B700F82EA34148E764A72FA5EDCBAA5C4E64A1810CBE69A574l2Y3F" TargetMode="External"/><Relationship Id="rId100" Type="http://schemas.openxmlformats.org/officeDocument/2006/relationships/hyperlink" Target="consultantplus://offline/ref=5CDBC021697DE84DD89B124D052209C520FD56A72B5FE9C607A6003F50BF68B700F82EA34149E763A52FA5EDCBAA5C4E64A1810CBE69A574l2Y3F" TargetMode="External"/><Relationship Id="rId105" Type="http://schemas.openxmlformats.org/officeDocument/2006/relationships/hyperlink" Target="consultantplus://offline/ref=5CDBC021697DE84DD89B124D052209C520F956A02651E9C607A6003F50BF68B700F82EA34148E365AD2FA5EDCBAA5C4E64A1810CBE69A574l2Y3F" TargetMode="External"/><Relationship Id="rId8" Type="http://schemas.openxmlformats.org/officeDocument/2006/relationships/hyperlink" Target="consultantplus://offline/ref=5CDBC021697DE84DD89B124D052209C520FD56A72B5FE9C607A6003F50BF68B700F82EA34149E662A02FA5EDCBAA5C4E64A1810CBE69A574l2Y3F" TargetMode="External"/><Relationship Id="rId51" Type="http://schemas.openxmlformats.org/officeDocument/2006/relationships/hyperlink" Target="consultantplus://offline/ref=5CDBC021697DE84DD89B124D052209C520F956A02651E9C607A6003F50BF68B700F82EA34149EE6BAD2FA5EDCBAA5C4E64A1810CBE69A574l2Y3F" TargetMode="External"/><Relationship Id="rId72" Type="http://schemas.openxmlformats.org/officeDocument/2006/relationships/hyperlink" Target="consultantplus://offline/ref=5CDBC021697DE84DD89B124D052209C520FD56A72B5FE9C607A6003F50BF68B700F82EA34149E664A62FA5EDCBAA5C4E64A1810CBE69A574l2Y3F" TargetMode="External"/><Relationship Id="rId80" Type="http://schemas.openxmlformats.org/officeDocument/2006/relationships/hyperlink" Target="consultantplus://offline/ref=5CDBC021697DE84DD89B124D052209C520FD56A72B5FE9C607A6003F50BF68B700F82EA34149E66BA52FA5EDCBAA5C4E64A1810CBE69A574l2Y3F" TargetMode="External"/><Relationship Id="rId85" Type="http://schemas.openxmlformats.org/officeDocument/2006/relationships/hyperlink" Target="consultantplus://offline/ref=5CDBC021697DE84DD89B124D052209C520F956A02651E9C607A6003F50BF68B700F82EA34148E266A12FA5EDCBAA5C4E64A1810CBE69A574l2Y3F" TargetMode="External"/><Relationship Id="rId93" Type="http://schemas.openxmlformats.org/officeDocument/2006/relationships/hyperlink" Target="consultantplus://offline/ref=5CDBC021697DE84DD89B124D052209C520F956A02651E9C607A6003F50BF68B700F82EA34148E362A72FA5EDCBAA5C4E64A1810CBE69A574l2Y3F" TargetMode="External"/><Relationship Id="rId98" Type="http://schemas.openxmlformats.org/officeDocument/2006/relationships/hyperlink" Target="consultantplus://offline/ref=5CDBC021697DE84DD89B124D052209C520FD56A72B5FE9C607A6003F50BF68B700F82EA34149E66AAD2FA5EDCBAA5C4E64A1810CBE69A574l2Y3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CDBC021697DE84DD89B124D052209C521FD50A12456E9C607A6003F50BF68B700F82EA34149E460A12FA5EDCBAA5C4E64A1810CBE69A574l2Y3F" TargetMode="External"/><Relationship Id="rId17" Type="http://schemas.openxmlformats.org/officeDocument/2006/relationships/hyperlink" Target="consultantplus://offline/ref=5CDBC021697DE84DD89B124D052209C521FD50A12456E9C607A6003F50BF68B700F82EA34149E26AA72FA5EDCBAA5C4E64A1810CBE69A574l2Y3F" TargetMode="External"/><Relationship Id="rId25" Type="http://schemas.openxmlformats.org/officeDocument/2006/relationships/hyperlink" Target="consultantplus://offline/ref=5CDBC021697DE84DD89B124D052209C520F956A02651E9C607A6003F50BF68B700F82EA34149E36BA12FA5EDCBAA5C4E64A1810CBE69A574l2Y3F" TargetMode="External"/><Relationship Id="rId33" Type="http://schemas.openxmlformats.org/officeDocument/2006/relationships/hyperlink" Target="consultantplus://offline/ref=5CDBC021697DE84DD89B124D052209C520F956A02651E9C607A6003F50BF68B700F82EA34149E06BAD2FA5EDCBAA5C4E64A1810CBE69A574l2Y3F" TargetMode="External"/><Relationship Id="rId38" Type="http://schemas.openxmlformats.org/officeDocument/2006/relationships/hyperlink" Target="consultantplus://offline/ref=5CDBC021697DE84DD89B124D052209C520FD56A72B5FE9C607A6003F50BF68B700F82EA34149E660AC2FA5EDCBAA5C4E64A1810CBE69A574l2Y3F" TargetMode="External"/><Relationship Id="rId46" Type="http://schemas.openxmlformats.org/officeDocument/2006/relationships/hyperlink" Target="consultantplus://offline/ref=5CDBC021697DE84DD89B124D052209C520FD56A72B5FE9C607A6003F50BF68B700F82EA34149E667A22FA5EDCBAA5C4E64A1810CBE69A574l2Y3F" TargetMode="External"/><Relationship Id="rId59" Type="http://schemas.openxmlformats.org/officeDocument/2006/relationships/hyperlink" Target="consultantplus://offline/ref=5CDBC021697DE84DD89B124D052209C520F956A02651E9C607A6003F50BF68B700F82EA34149EF66AD2FA5EDCBAA5C4E64A1810CBE69A574l2Y3F" TargetMode="External"/><Relationship Id="rId67" Type="http://schemas.openxmlformats.org/officeDocument/2006/relationships/hyperlink" Target="consultantplus://offline/ref=5CDBC021697DE84DD89B124D052209C520F956A02651E9C607A6003F50BF68B700F82EA34148E665AD2FA5EDCBAA5C4E64A1810CBE69A574l2Y3F" TargetMode="External"/><Relationship Id="rId103" Type="http://schemas.openxmlformats.org/officeDocument/2006/relationships/hyperlink" Target="consultantplus://offline/ref=5CDBC021697DE84DD89B124D052209C520F956A02651E9C607A6003F50BF68B700F82EA34148E365A52FA5EDCBAA5C4E64A1810CBE69A574l2Y3F" TargetMode="External"/><Relationship Id="rId108" Type="http://schemas.openxmlformats.org/officeDocument/2006/relationships/hyperlink" Target="consultantplus://offline/ref=5CDBC021697DE84DD89B124D052209C520FD56A72B5FE9C607A6003F50BF68B700F82EA34149E763AD2FA5EDCBAA5C4E64A1810CBE69A574l2Y3F" TargetMode="External"/><Relationship Id="rId20" Type="http://schemas.openxmlformats.org/officeDocument/2006/relationships/hyperlink" Target="consultantplus://offline/ref=5CDBC021697DE84DD89B124D052209C520FD56A72B5FE9C607A6003F50BF68B700F82EA34149E662AD2FA5EDCBAA5C4E64A1810CBE69A574l2Y3F" TargetMode="External"/><Relationship Id="rId41" Type="http://schemas.openxmlformats.org/officeDocument/2006/relationships/hyperlink" Target="consultantplus://offline/ref=5CDBC021697DE84DD89B124D052209C520F956A02651E9C607A6003F50BF68B700F82EA34149E16BAD2FA5EDCBAA5C4E64A1810CBE69A574l2Y3F" TargetMode="External"/><Relationship Id="rId54" Type="http://schemas.openxmlformats.org/officeDocument/2006/relationships/hyperlink" Target="consultantplus://offline/ref=5CDBC021697DE84DD89B124D052209C520FD56A72B5FE9C607A6003F50BF68B700F82EA34149E666A02FA5EDCBAA5C4E64A1810CBE69A574l2Y3F" TargetMode="External"/><Relationship Id="rId62" Type="http://schemas.openxmlformats.org/officeDocument/2006/relationships/hyperlink" Target="consultantplus://offline/ref=5CDBC021697DE84DD89B124D052209C520FD56A72B5FE9C607A6003F50BF68B700F82EA34149E665A62FA5EDCBAA5C4E64A1810CBE69A574l2Y3F" TargetMode="External"/><Relationship Id="rId70" Type="http://schemas.openxmlformats.org/officeDocument/2006/relationships/hyperlink" Target="consultantplus://offline/ref=5CDBC021697DE84DD89B124D052209C520FD56A72B5FE9C607A6003F50BF68B700F82EA34149E664A42FA5EDCBAA5C4E64A1810CBE69A574l2Y3F" TargetMode="External"/><Relationship Id="rId75" Type="http://schemas.openxmlformats.org/officeDocument/2006/relationships/hyperlink" Target="consultantplus://offline/ref=5CDBC021697DE84DD89B124D052209C520F956A02651E9C607A6003F50BF68B700F82EA34148E765A72FA5EDCBAA5C4E64A1810CBE69A574l2Y3F" TargetMode="External"/><Relationship Id="rId83" Type="http://schemas.openxmlformats.org/officeDocument/2006/relationships/hyperlink" Target="consultantplus://offline/ref=5CDBC021697DE84DD89B124D052209C520F956A02651E9C607A6003F50BF68B700F82EA34148E561AD2FA5EDCBAA5C4E64A1810CBE69A574l2Y3F" TargetMode="External"/><Relationship Id="rId88" Type="http://schemas.openxmlformats.org/officeDocument/2006/relationships/hyperlink" Target="consultantplus://offline/ref=5CDBC021697DE84DD89B124D052209C520FD56A72B5FE9C607A6003F50BF68B700F82EA34149E66BAD2FA5EDCBAA5C4E64A1810CBE69A574l2Y3F" TargetMode="External"/><Relationship Id="rId91" Type="http://schemas.openxmlformats.org/officeDocument/2006/relationships/hyperlink" Target="consultantplus://offline/ref=5CDBC021697DE84DD89B124D052209C520F956A02651E9C607A6003F50BF68B700F82EA34148E26AA12FA5EDCBAA5C4E64A1810CBE69A574l2Y3F" TargetMode="External"/><Relationship Id="rId96" Type="http://schemas.openxmlformats.org/officeDocument/2006/relationships/hyperlink" Target="consultantplus://offline/ref=5CDBC021697DE84DD89B124D052209C520FD56A72B5FE9C607A6003F50BF68B700F82EA34149E66AA32FA5EDCBAA5C4E64A1810CBE69A574l2Y3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CDBC021697DE84DD89B124D052209C527FE54A52A51E9C607A6003F50BF68B700F82EA0494DED37F560A4B18DFA4F4D60A1820DA2l6Y9F" TargetMode="External"/><Relationship Id="rId15" Type="http://schemas.openxmlformats.org/officeDocument/2006/relationships/hyperlink" Target="consultantplus://offline/ref=5CDBC021697DE84DD89B124D052209C521FD50A12456E9C607A6003F50BF68B700F82EA34149E267AD2FA5EDCBAA5C4E64A1810CBE69A574l2Y3F" TargetMode="External"/><Relationship Id="rId23" Type="http://schemas.openxmlformats.org/officeDocument/2006/relationships/hyperlink" Target="consultantplus://offline/ref=5CDBC021697DE84DD89B124D052209C520F956A02651E9C607A6003F50BF68B700F82EA34149E365A12FA5EDCBAA5C4E64A1810CBE69A574l2Y3F" TargetMode="External"/><Relationship Id="rId28" Type="http://schemas.openxmlformats.org/officeDocument/2006/relationships/hyperlink" Target="consultantplus://offline/ref=5CDBC021697DE84DD89B124D052209C520FD56A72B5FE9C607A6003F50BF68B700F82EA34149E661AC2FA5EDCBAA5C4E64A1810CBE69A574l2Y3F" TargetMode="External"/><Relationship Id="rId36" Type="http://schemas.openxmlformats.org/officeDocument/2006/relationships/hyperlink" Target="consultantplus://offline/ref=5CDBC021697DE84DD89B124D052209C520FD56A72B5FE9C607A6003F50BF68B700F82EA34149E660A22FA5EDCBAA5C4E64A1810CBE69A574l2Y3F" TargetMode="External"/><Relationship Id="rId49" Type="http://schemas.openxmlformats.org/officeDocument/2006/relationships/hyperlink" Target="consultantplus://offline/ref=5CDBC021697DE84DD89B124D052209C520F956A02651E9C607A6003F50BF68B700F82EA34149EE64AD2FA5EDCBAA5C4E64A1810CBE69A574l2Y3F" TargetMode="External"/><Relationship Id="rId57" Type="http://schemas.openxmlformats.org/officeDocument/2006/relationships/hyperlink" Target="consultantplus://offline/ref=5CDBC021697DE84DD89B124D052209C520F956A02651E9C607A6003F50BF68B700F82EA34149EF66A52FA5EDCBAA5C4E64A1810CBE69A574l2Y3F" TargetMode="External"/><Relationship Id="rId106" Type="http://schemas.openxmlformats.org/officeDocument/2006/relationships/hyperlink" Target="consultantplus://offline/ref=5CDBC021697DE84DD89B124D052209C520FD56A72B5FE9C607A6003F50BF68B700F82EA34149E763A32FA5EDCBAA5C4E64A1810CBE69A574l2Y3F" TargetMode="External"/><Relationship Id="rId10" Type="http://schemas.openxmlformats.org/officeDocument/2006/relationships/hyperlink" Target="consultantplus://offline/ref=5CDBC021697DE84DD89B124D052209C521FD50A12456E9C607A6003F50BF68B700F82EA34149E662A02FA5EDCBAA5C4E64A1810CBE69A574l2Y3F" TargetMode="External"/><Relationship Id="rId31" Type="http://schemas.openxmlformats.org/officeDocument/2006/relationships/hyperlink" Target="consultantplus://offline/ref=5CDBC021697DE84DD89B124D052209C520F956A02651E9C607A6003F50BF68B700F82EA34149E065A52FA5EDCBAA5C4E64A1810CBE69A574l2Y3F" TargetMode="External"/><Relationship Id="rId44" Type="http://schemas.openxmlformats.org/officeDocument/2006/relationships/hyperlink" Target="consultantplus://offline/ref=5CDBC021697DE84DD89B124D052209C520FD56A72B5FE9C607A6003F50BF68B700F82EA34149E667A02FA5EDCBAA5C4E64A1810CBE69A574l2Y3F" TargetMode="External"/><Relationship Id="rId52" Type="http://schemas.openxmlformats.org/officeDocument/2006/relationships/hyperlink" Target="consultantplus://offline/ref=5CDBC021697DE84DD89B124D052209C520FD56A72B5FE9C607A6003F50BF68B700F82EA34149E666A62FA5EDCBAA5C4E64A1810CBE69A574l2Y3F" TargetMode="External"/><Relationship Id="rId60" Type="http://schemas.openxmlformats.org/officeDocument/2006/relationships/hyperlink" Target="consultantplus://offline/ref=5CDBC021697DE84DD89B124D052209C520FD56A72B5FE9C607A6003F50BF68B700F82EA34149E665A42FA5EDCBAA5C4E64A1810CBE69A574l2Y3F" TargetMode="External"/><Relationship Id="rId65" Type="http://schemas.openxmlformats.org/officeDocument/2006/relationships/hyperlink" Target="consultantplus://offline/ref=5CDBC021697DE84DD89B124D052209C520F956A02651E9C607A6003F50BF68B700F82EA34148E666A52FA5EDCBAA5C4E64A1810CBE69A574l2Y3F" TargetMode="External"/><Relationship Id="rId73" Type="http://schemas.openxmlformats.org/officeDocument/2006/relationships/hyperlink" Target="consultantplus://offline/ref=5CDBC021697DE84DD89B124D052209C520F956A02651E9C607A6003F50BF68B700F82EA34148E766A32FA5EDCBAA5C4E64A1810CBE69A574l2Y3F" TargetMode="External"/><Relationship Id="rId78" Type="http://schemas.openxmlformats.org/officeDocument/2006/relationships/hyperlink" Target="consultantplus://offline/ref=5CDBC021697DE84DD89B124D052209C520FD56A72B5FE9C607A6003F50BF68B700F82EA34149E664AD2FA5EDCBAA5C4E64A1810CBE69A574l2Y3F" TargetMode="External"/><Relationship Id="rId81" Type="http://schemas.openxmlformats.org/officeDocument/2006/relationships/hyperlink" Target="consultantplus://offline/ref=5CDBC021697DE84DD89B124D052209C520F956A02651E9C607A6003F50BF68B700F82EA34148E563A12FA5EDCBAA5C4E64A1810CBE69A574l2Y3F" TargetMode="External"/><Relationship Id="rId86" Type="http://schemas.openxmlformats.org/officeDocument/2006/relationships/hyperlink" Target="consultantplus://offline/ref=5CDBC021697DE84DD89B124D052209C520FD56A72B5FE9C607A6003F50BF68B700F82EA34149E66BA32FA5EDCBAA5C4E64A1810CBE69A574l2Y3F" TargetMode="External"/><Relationship Id="rId94" Type="http://schemas.openxmlformats.org/officeDocument/2006/relationships/hyperlink" Target="consultantplus://offline/ref=5CDBC021697DE84DD89B124D052209C520FD56A72B5FE9C607A6003F50BF68B700F82EA34149E66AA12FA5EDCBAA5C4E64A1810CBE69A574l2Y3F" TargetMode="External"/><Relationship Id="rId99" Type="http://schemas.openxmlformats.org/officeDocument/2006/relationships/hyperlink" Target="consultantplus://offline/ref=5CDBC021697DE84DD89B124D052209C520F956A02651E9C607A6003F50BF68B700F82EA34148E367A22FA5EDCBAA5C4E64A1810CBE69A574l2Y3F" TargetMode="External"/><Relationship Id="rId101" Type="http://schemas.openxmlformats.org/officeDocument/2006/relationships/hyperlink" Target="consultantplus://offline/ref=5CDBC021697DE84DD89B124D052209C520F956A02651E9C607A6003F50BF68B700F82EA34148E366A62FA5EDCBAA5C4E64A1810CBE69A574l2Y3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CDBC021697DE84DD89B124D052209C520F956A02651E9C607A6003F50BF68B700F82EA34148E067A42FA5EDCBAA5C4E64A1810CBE69A574l2Y3F" TargetMode="External"/><Relationship Id="rId13" Type="http://schemas.openxmlformats.org/officeDocument/2006/relationships/hyperlink" Target="consultantplus://offline/ref=5CDBC021697DE84DD89B124D052209C521FD50A12456E9C607A6003F50BF68B700F82EA34149E562A52FA5EDCBAA5C4E64A1810CBE69A574l2Y3F" TargetMode="External"/><Relationship Id="rId18" Type="http://schemas.openxmlformats.org/officeDocument/2006/relationships/hyperlink" Target="consultantplus://offline/ref=5CDBC021697DE84DD89B124D052209C521FD50A12456E9C607A6003F50BF68B700F82EA34149E363A22FA5EDCBAA5C4E64A1810CBE69A574l2Y3F" TargetMode="External"/><Relationship Id="rId39" Type="http://schemas.openxmlformats.org/officeDocument/2006/relationships/hyperlink" Target="consultantplus://offline/ref=5CDBC021697DE84DD89B124D052209C520F956A02651E9C607A6003F50BF68B700F82EA34149E16BA52FA5EDCBAA5C4E64A1810CBE69A574l2Y3F" TargetMode="External"/><Relationship Id="rId109" Type="http://schemas.openxmlformats.org/officeDocument/2006/relationships/fontTable" Target="fontTable.xml"/><Relationship Id="rId34" Type="http://schemas.openxmlformats.org/officeDocument/2006/relationships/hyperlink" Target="consultantplus://offline/ref=5CDBC021697DE84DD89B124D052209C520FD56A72B5FE9C607A6003F50BF68B700F82EA34149E660A02FA5EDCBAA5C4E64A1810CBE69A574l2Y3F" TargetMode="External"/><Relationship Id="rId50" Type="http://schemas.openxmlformats.org/officeDocument/2006/relationships/hyperlink" Target="consultantplus://offline/ref=5CDBC021697DE84DD89B124D052209C520FD56A72B5FE9C607A6003F50BF68B700F82EA34149E666A42FA5EDCBAA5C4E64A1810CBE69A574l2Y3F" TargetMode="External"/><Relationship Id="rId55" Type="http://schemas.openxmlformats.org/officeDocument/2006/relationships/hyperlink" Target="consultantplus://offline/ref=5CDBC021697DE84DD89B124D052209C520F956A02651E9C607A6003F50BF68B700F82EA34149EF63AD2FA5EDCBAA5C4E64A1810CBE69A574l2Y3F" TargetMode="External"/><Relationship Id="rId76" Type="http://schemas.openxmlformats.org/officeDocument/2006/relationships/hyperlink" Target="consultantplus://offline/ref=5CDBC021697DE84DD89B124D052209C520FD56A72B5FE9C607A6003F50BF68B700F82EA34149E664A32FA5EDCBAA5C4E64A1810CBE69A574l2Y3F" TargetMode="External"/><Relationship Id="rId97" Type="http://schemas.openxmlformats.org/officeDocument/2006/relationships/hyperlink" Target="consultantplus://offline/ref=5CDBC021697DE84DD89B124D052209C520F956A02651E9C607A6003F50BF68B700F82EA34148E361A12FA5EDCBAA5C4E64A1810CBE69A574l2Y3F" TargetMode="External"/><Relationship Id="rId104" Type="http://schemas.openxmlformats.org/officeDocument/2006/relationships/hyperlink" Target="consultantplus://offline/ref=5CDBC021697DE84DD89B124D052209C520FD56A72B5FE9C607A6003F50BF68B700F82EA34149E763A12FA5EDCBAA5C4E64A1810CBE69A574l2Y3F" TargetMode="External"/><Relationship Id="rId7" Type="http://schemas.openxmlformats.org/officeDocument/2006/relationships/hyperlink" Target="consultantplus://offline/ref=5CDBC021697DE84DD89B124D052209C520FD56A72B5FE9C607A6003F50BF68B700F82EA34149E662A52FA5EDCBAA5C4E64A1810CBE69A574l2Y3F" TargetMode="External"/><Relationship Id="rId71" Type="http://schemas.openxmlformats.org/officeDocument/2006/relationships/hyperlink" Target="consultantplus://offline/ref=5CDBC021697DE84DD89B124D052209C520F956A02651E9C607A6003F50BF68B700F82EA34148E760A32FA5EDCBAA5C4E64A1810CBE69A574l2Y3F" TargetMode="External"/><Relationship Id="rId92" Type="http://schemas.openxmlformats.org/officeDocument/2006/relationships/hyperlink" Target="consultantplus://offline/ref=5CDBC021697DE84DD89B124D052209C520FD56A72B5FE9C607A6003F50BF68B700F82EA34149E66AA72FA5EDCBAA5C4E64A1810CBE69A574l2Y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3805</Words>
  <Characters>21692</Characters>
  <Application>Microsoft Office Word</Application>
  <DocSecurity>0</DocSecurity>
  <Lines>180</Lines>
  <Paragraphs>50</Paragraphs>
  <ScaleCrop>false</ScaleCrop>
  <Company/>
  <LinksUpToDate>false</LinksUpToDate>
  <CharactersWithSpaces>25447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2022-11-25T05:24:00Z</dcterms:created>
  <dcterms:modified xsi:type="dcterms:W3CDTF">2022-11-25T05:24:00Z</dcterms:modified>
</cp:coreProperties>
</file>