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8A8" w:rsidRDefault="0092554A" w:rsidP="00D8013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913">
        <w:rPr>
          <w:rFonts w:ascii="Times New Roman" w:hAnsi="Times New Roman" w:cs="Times New Roman"/>
          <w:b/>
          <w:sz w:val="24"/>
          <w:szCs w:val="24"/>
        </w:rPr>
        <w:t xml:space="preserve">Сроки охоты </w:t>
      </w:r>
      <w:r w:rsidR="00796D9B">
        <w:rPr>
          <w:rFonts w:ascii="Times New Roman" w:hAnsi="Times New Roman" w:cs="Times New Roman"/>
          <w:b/>
          <w:sz w:val="24"/>
          <w:szCs w:val="24"/>
        </w:rPr>
        <w:t>на территории Пермского края</w:t>
      </w:r>
    </w:p>
    <w:p w:rsidR="0092554A" w:rsidRDefault="00D21BED" w:rsidP="00D8013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соответствии </w:t>
      </w:r>
      <w:r w:rsidR="00292AF3">
        <w:rPr>
          <w:rFonts w:ascii="Times New Roman" w:hAnsi="Times New Roman" w:cs="Times New Roman"/>
          <w:b/>
          <w:sz w:val="24"/>
          <w:szCs w:val="24"/>
        </w:rPr>
        <w:t>с указом губернатора П</w:t>
      </w:r>
      <w:r w:rsidR="004F28A8">
        <w:rPr>
          <w:rFonts w:ascii="Times New Roman" w:hAnsi="Times New Roman" w:cs="Times New Roman"/>
          <w:b/>
          <w:sz w:val="24"/>
          <w:szCs w:val="24"/>
        </w:rPr>
        <w:t xml:space="preserve">ермского </w:t>
      </w:r>
      <w:r w:rsidR="00292AF3">
        <w:rPr>
          <w:rFonts w:ascii="Times New Roman" w:hAnsi="Times New Roman" w:cs="Times New Roman"/>
          <w:b/>
          <w:sz w:val="24"/>
          <w:szCs w:val="24"/>
        </w:rPr>
        <w:t>к</w:t>
      </w:r>
      <w:r w:rsidR="004F28A8">
        <w:rPr>
          <w:rFonts w:ascii="Times New Roman" w:hAnsi="Times New Roman" w:cs="Times New Roman"/>
          <w:b/>
          <w:sz w:val="24"/>
          <w:szCs w:val="24"/>
        </w:rPr>
        <w:t>рая</w:t>
      </w:r>
      <w:r w:rsidR="00292AF3">
        <w:rPr>
          <w:rFonts w:ascii="Times New Roman" w:hAnsi="Times New Roman" w:cs="Times New Roman"/>
          <w:b/>
          <w:sz w:val="24"/>
          <w:szCs w:val="24"/>
        </w:rPr>
        <w:t xml:space="preserve"> от 01.03.2021 № 23</w:t>
      </w:r>
      <w:r w:rsidR="00796D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013C">
        <w:rPr>
          <w:rFonts w:ascii="Times New Roman" w:hAnsi="Times New Roman" w:cs="Times New Roman"/>
          <w:b/>
          <w:sz w:val="24"/>
          <w:szCs w:val="24"/>
        </w:rPr>
        <w:br/>
      </w:r>
      <w:r w:rsidR="00796D9B">
        <w:rPr>
          <w:rFonts w:ascii="Times New Roman" w:hAnsi="Times New Roman" w:cs="Times New Roman"/>
          <w:b/>
          <w:sz w:val="24"/>
          <w:szCs w:val="24"/>
        </w:rPr>
        <w:t>(в редакции указа губернатора Пермского края</w:t>
      </w:r>
      <w:r w:rsidR="00D8013C" w:rsidRPr="00D801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013C">
        <w:rPr>
          <w:rFonts w:ascii="Times New Roman" w:hAnsi="Times New Roman" w:cs="Times New Roman"/>
          <w:b/>
          <w:sz w:val="24"/>
          <w:szCs w:val="24"/>
        </w:rPr>
        <w:t>от 23 марта 2025 г. № 18</w:t>
      </w:r>
      <w:r w:rsidR="00796D9B">
        <w:rPr>
          <w:rFonts w:ascii="Times New Roman" w:hAnsi="Times New Roman" w:cs="Times New Roman"/>
          <w:b/>
          <w:sz w:val="24"/>
          <w:szCs w:val="24"/>
        </w:rPr>
        <w:t>)</w:t>
      </w:r>
    </w:p>
    <w:p w:rsidR="004F28A8" w:rsidRPr="00177913" w:rsidRDefault="004F28A8" w:rsidP="004F28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58"/>
        <w:gridCol w:w="985"/>
        <w:gridCol w:w="2661"/>
        <w:gridCol w:w="5241"/>
      </w:tblGrid>
      <w:tr w:rsidR="003C48B5" w:rsidRPr="00177913" w:rsidTr="003C48B5">
        <w:trPr>
          <w:trHeight w:val="349"/>
        </w:trPr>
        <w:tc>
          <w:tcPr>
            <w:tcW w:w="245" w:type="pct"/>
            <w:vAlign w:val="center"/>
          </w:tcPr>
          <w:p w:rsidR="003C48B5" w:rsidRPr="00177913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1779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177913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913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</w:tc>
        <w:tc>
          <w:tcPr>
            <w:tcW w:w="2805" w:type="pct"/>
            <w:vAlign w:val="center"/>
          </w:tcPr>
          <w:p w:rsidR="003C48B5" w:rsidRPr="00177913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охоты согласно параметрам осуществления охоты </w:t>
            </w:r>
            <w:r w:rsidRPr="00713AB8">
              <w:rPr>
                <w:rFonts w:ascii="Times New Roman" w:hAnsi="Times New Roman" w:cs="Times New Roman"/>
                <w:b/>
                <w:sz w:val="28"/>
                <w:szCs w:val="28"/>
              </w:rPr>
              <w:t>региональные</w:t>
            </w:r>
          </w:p>
        </w:tc>
      </w:tr>
      <w:tr w:rsidR="003C48B5" w:rsidRPr="00177913" w:rsidTr="003C48B5">
        <w:trPr>
          <w:trHeight w:val="588"/>
        </w:trPr>
        <w:tc>
          <w:tcPr>
            <w:tcW w:w="245" w:type="pct"/>
            <w:vMerge w:val="restar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pct"/>
            <w:vMerge w:val="restar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Лось</w:t>
            </w:r>
          </w:p>
        </w:tc>
        <w:tc>
          <w:tcPr>
            <w:tcW w:w="1423" w:type="pct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взрослые самцы (самцы во время гона)</w:t>
            </w:r>
          </w:p>
        </w:tc>
        <w:tc>
          <w:tcPr>
            <w:tcW w:w="2805" w:type="pct"/>
          </w:tcPr>
          <w:p w:rsidR="003C48B5" w:rsidRPr="00713AB8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13AB8">
              <w:rPr>
                <w:rFonts w:ascii="Times New Roman" w:hAnsi="Times New Roman" w:cs="Times New Roman"/>
                <w:sz w:val="24"/>
                <w:szCs w:val="24"/>
              </w:rPr>
              <w:t xml:space="preserve">с 1 сентября по 30 сентября </w:t>
            </w:r>
          </w:p>
        </w:tc>
      </w:tr>
      <w:tr w:rsidR="003C48B5" w:rsidRPr="00177913" w:rsidTr="003C48B5">
        <w:trPr>
          <w:trHeight w:val="426"/>
        </w:trPr>
        <w:tc>
          <w:tcPr>
            <w:tcW w:w="245" w:type="pct"/>
            <w:vMerge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  <w:vMerge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pct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 xml:space="preserve">все половозрелые группы </w:t>
            </w:r>
          </w:p>
        </w:tc>
        <w:tc>
          <w:tcPr>
            <w:tcW w:w="2805" w:type="pct"/>
          </w:tcPr>
          <w:p w:rsidR="003C48B5" w:rsidRPr="00713AB8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13AB8">
              <w:rPr>
                <w:rFonts w:ascii="Times New Roman" w:hAnsi="Times New Roman" w:cs="Times New Roman"/>
                <w:sz w:val="24"/>
                <w:szCs w:val="24"/>
              </w:rPr>
              <w:t xml:space="preserve">с 15 сентября по 10 января </w:t>
            </w:r>
          </w:p>
        </w:tc>
      </w:tr>
      <w:tr w:rsidR="003C48B5" w:rsidRPr="00177913" w:rsidTr="003C48B5">
        <w:trPr>
          <w:trHeight w:val="564"/>
        </w:trPr>
        <w:tc>
          <w:tcPr>
            <w:tcW w:w="245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Кабан</w:t>
            </w:r>
          </w:p>
        </w:tc>
        <w:tc>
          <w:tcPr>
            <w:tcW w:w="1423" w:type="pct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все половозрелые группы</w:t>
            </w:r>
          </w:p>
        </w:tc>
        <w:tc>
          <w:tcPr>
            <w:tcW w:w="2805" w:type="pct"/>
          </w:tcPr>
          <w:p w:rsidR="003C48B5" w:rsidRDefault="007C1419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охотхозяйствах </w:t>
            </w:r>
            <w:r w:rsidR="003C48B5" w:rsidRPr="00713AB8">
              <w:rPr>
                <w:rFonts w:ascii="Times New Roman" w:hAnsi="Times New Roman" w:cs="Times New Roman"/>
                <w:sz w:val="24"/>
                <w:szCs w:val="24"/>
              </w:rPr>
              <w:t xml:space="preserve">с 1 июня по 28 (29) февраля </w:t>
            </w:r>
          </w:p>
          <w:p w:rsidR="00881423" w:rsidRPr="00713AB8" w:rsidRDefault="007C1419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81423">
              <w:rPr>
                <w:rFonts w:ascii="Times New Roman" w:hAnsi="Times New Roman" w:cs="Times New Roman"/>
                <w:sz w:val="24"/>
                <w:szCs w:val="24"/>
              </w:rPr>
              <w:t>ООУ П</w:t>
            </w:r>
            <w:r w:rsidR="00D8013C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881423">
              <w:rPr>
                <w:rFonts w:ascii="Times New Roman" w:hAnsi="Times New Roman" w:cs="Times New Roman"/>
                <w:sz w:val="24"/>
                <w:szCs w:val="24"/>
              </w:rPr>
              <w:t>с 1 августа по 28 (29) февраля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Merge w:val="restar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1" w:type="pct"/>
            <w:gridSpan w:val="2"/>
            <w:vMerge w:val="restart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Медведь бурый</w:t>
            </w:r>
          </w:p>
        </w:tc>
        <w:tc>
          <w:tcPr>
            <w:tcW w:w="2805" w:type="pct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 апреля по 31 мая</w:t>
            </w:r>
          </w:p>
        </w:tc>
      </w:tr>
      <w:tr w:rsidR="003C48B5" w:rsidRPr="00177913" w:rsidTr="003C48B5">
        <w:trPr>
          <w:trHeight w:val="331"/>
        </w:trPr>
        <w:tc>
          <w:tcPr>
            <w:tcW w:w="245" w:type="pct"/>
            <w:vMerge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pct"/>
            <w:gridSpan w:val="2"/>
            <w:vMerge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pct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 августа по 30 ноября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Merge w:val="restar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Пернатая дичь в весенний период:</w:t>
            </w:r>
          </w:p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- боровая дичь (вальдшнеп, самцы глухаря и тетерева);</w:t>
            </w:r>
          </w:p>
          <w:p w:rsidR="003C48B5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- водоплавающая дичь (селезень уток, гуси).</w:t>
            </w:r>
          </w:p>
          <w:p w:rsidR="00B04707" w:rsidRPr="00D21BED" w:rsidRDefault="00B04707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серая ворона</w:t>
            </w:r>
          </w:p>
        </w:tc>
        <w:tc>
          <w:tcPr>
            <w:tcW w:w="2805" w:type="pct"/>
          </w:tcPr>
          <w:p w:rsidR="003C48B5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D8013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013C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="00224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801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 в центральных и южных МО ПК</w:t>
            </w:r>
          </w:p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22423F">
              <w:rPr>
                <w:rFonts w:ascii="Times New Roman" w:hAnsi="Times New Roman" w:cs="Times New Roman"/>
                <w:sz w:val="24"/>
                <w:szCs w:val="24"/>
              </w:rPr>
              <w:t>8 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1</w:t>
            </w:r>
            <w:r w:rsidR="00B047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 в восточных и северных МО ПК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Merge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Селезни уток с использованием живых подсадных (манных) уток</w:t>
            </w:r>
          </w:p>
        </w:tc>
        <w:tc>
          <w:tcPr>
            <w:tcW w:w="2805" w:type="pct"/>
          </w:tcPr>
          <w:p w:rsidR="003C48B5" w:rsidRPr="00D21BED" w:rsidRDefault="00B04707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19 апреля по 17</w:t>
            </w:r>
            <w:r w:rsidR="003C48B5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Водоплавающая, болотно-лугов</w:t>
            </w:r>
            <w:r w:rsidR="00B04707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, степн</w:t>
            </w:r>
            <w:r w:rsidR="00B04707">
              <w:rPr>
                <w:rFonts w:ascii="Times New Roman" w:hAnsi="Times New Roman" w:cs="Times New Roman"/>
                <w:sz w:val="24"/>
                <w:szCs w:val="24"/>
              </w:rPr>
              <w:t>ая,</w:t>
            </w: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 xml:space="preserve"> полев</w:t>
            </w:r>
            <w:r w:rsidR="00B04707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 xml:space="preserve"> дичь</w:t>
            </w:r>
            <w:r w:rsidR="00B04707">
              <w:rPr>
                <w:rFonts w:ascii="Times New Roman" w:hAnsi="Times New Roman" w:cs="Times New Roman"/>
                <w:sz w:val="24"/>
                <w:szCs w:val="24"/>
              </w:rPr>
              <w:t>, отдельные виды чаек, крачек</w:t>
            </w:r>
          </w:p>
        </w:tc>
        <w:tc>
          <w:tcPr>
            <w:tcW w:w="2805" w:type="pct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6A4426">
              <w:rPr>
                <w:rFonts w:ascii="Times New Roman" w:hAnsi="Times New Roman" w:cs="Times New Roman"/>
                <w:sz w:val="24"/>
                <w:szCs w:val="24"/>
              </w:rPr>
              <w:t>третьей субботы 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21 ноября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Боровая дичь</w:t>
            </w:r>
            <w:r w:rsidR="00F90823">
              <w:rPr>
                <w:rFonts w:ascii="Times New Roman" w:hAnsi="Times New Roman" w:cs="Times New Roman"/>
                <w:sz w:val="24"/>
                <w:szCs w:val="24"/>
              </w:rPr>
              <w:t>, серая ворона</w:t>
            </w:r>
          </w:p>
        </w:tc>
        <w:tc>
          <w:tcPr>
            <w:tcW w:w="2805" w:type="pct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6A4426" w:rsidRPr="006A4426">
              <w:rPr>
                <w:rFonts w:ascii="Times New Roman" w:hAnsi="Times New Roman" w:cs="Times New Roman"/>
                <w:sz w:val="24"/>
                <w:szCs w:val="24"/>
              </w:rPr>
              <w:t xml:space="preserve">третьей субботы августа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31 декабря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Болотно-луговая дичь (с собаками охотничьих пород</w:t>
            </w:r>
          </w:p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и ловчими птицами)</w:t>
            </w:r>
          </w:p>
        </w:tc>
        <w:tc>
          <w:tcPr>
            <w:tcW w:w="2805" w:type="pct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25 июля по 21ноября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Боровая, степная и полевая дичь</w:t>
            </w:r>
            <w:r w:rsidRPr="00D21BED">
              <w:t xml:space="preserve"> (</w:t>
            </w: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с собаками охотничьих пород и ловчими птицами)</w:t>
            </w:r>
          </w:p>
        </w:tc>
        <w:tc>
          <w:tcPr>
            <w:tcW w:w="2805" w:type="pct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05 августа по 10 января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Водоплавающая дичь</w:t>
            </w:r>
            <w:r w:rsidRPr="00D21BED">
              <w:t xml:space="preserve"> (</w:t>
            </w: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с собаками охотничьих пород и ловчими птицами)</w:t>
            </w:r>
          </w:p>
        </w:tc>
        <w:tc>
          <w:tcPr>
            <w:tcW w:w="2805" w:type="pct"/>
          </w:tcPr>
          <w:p w:rsidR="003C48B5" w:rsidRPr="00D21BED" w:rsidRDefault="006A4426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 второй субботы</w:t>
            </w:r>
            <w:r w:rsidR="003C48B5">
              <w:rPr>
                <w:rFonts w:ascii="Times New Roman" w:hAnsi="Times New Roman" w:cs="Times New Roman"/>
                <w:sz w:val="24"/>
                <w:szCs w:val="24"/>
              </w:rPr>
              <w:t xml:space="preserve"> августа по 21ноября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Бурундук</w:t>
            </w:r>
          </w:p>
        </w:tc>
        <w:tc>
          <w:tcPr>
            <w:tcW w:w="2805" w:type="pct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13AB8">
              <w:rPr>
                <w:rFonts w:ascii="Times New Roman" w:hAnsi="Times New Roman" w:cs="Times New Roman"/>
                <w:sz w:val="24"/>
                <w:szCs w:val="24"/>
              </w:rPr>
              <w:t>с 15 сентября по 31 октября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Крот обыкновенный</w:t>
            </w:r>
          </w:p>
        </w:tc>
        <w:tc>
          <w:tcPr>
            <w:tcW w:w="2805" w:type="pct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с 1 июня по 25 октября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заяц (беляк, русак), лисица, енотовидная собака</w:t>
            </w:r>
          </w:p>
        </w:tc>
        <w:tc>
          <w:tcPr>
            <w:tcW w:w="2805" w:type="pct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13AB8">
              <w:rPr>
                <w:rFonts w:ascii="Times New Roman" w:hAnsi="Times New Roman" w:cs="Times New Roman"/>
                <w:sz w:val="24"/>
                <w:szCs w:val="24"/>
              </w:rPr>
              <w:t>с 15 сентября по 28 (29) февраля</w:t>
            </w:r>
          </w:p>
        </w:tc>
      </w:tr>
      <w:tr w:rsidR="003C48B5" w:rsidRPr="00177913" w:rsidTr="003C48B5">
        <w:trPr>
          <w:trHeight w:val="331"/>
        </w:trPr>
        <w:tc>
          <w:tcPr>
            <w:tcW w:w="245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Ондатра</w:t>
            </w:r>
          </w:p>
        </w:tc>
        <w:tc>
          <w:tcPr>
            <w:tcW w:w="2805" w:type="pct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13AB8">
              <w:rPr>
                <w:rFonts w:ascii="Times New Roman" w:hAnsi="Times New Roman" w:cs="Times New Roman"/>
                <w:sz w:val="24"/>
                <w:szCs w:val="24"/>
              </w:rPr>
              <w:t xml:space="preserve">с 10 сентября по 28 (29) февраля 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Бобр,</w:t>
            </w:r>
            <w:r w:rsidRPr="00D21BED">
              <w:t xml:space="preserve"> </w:t>
            </w: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выдра</w:t>
            </w:r>
          </w:p>
        </w:tc>
        <w:tc>
          <w:tcPr>
            <w:tcW w:w="2805" w:type="pct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13AB8">
              <w:rPr>
                <w:rFonts w:ascii="Times New Roman" w:hAnsi="Times New Roman" w:cs="Times New Roman"/>
                <w:sz w:val="24"/>
                <w:szCs w:val="24"/>
              </w:rPr>
              <w:t>с 1 октября по 28 (29) февраля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Колонок, летяга, рысь, росомаха, горностай, ласка, норки, белка, куница, хорь,</w:t>
            </w:r>
            <w:r w:rsidRPr="00D21BED">
              <w:t xml:space="preserve"> </w:t>
            </w: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соболь</w:t>
            </w:r>
          </w:p>
        </w:tc>
        <w:tc>
          <w:tcPr>
            <w:tcW w:w="2805" w:type="pct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13AB8">
              <w:rPr>
                <w:rFonts w:ascii="Times New Roman" w:hAnsi="Times New Roman" w:cs="Times New Roman"/>
                <w:sz w:val="24"/>
                <w:szCs w:val="24"/>
              </w:rPr>
              <w:t xml:space="preserve">с 15 октября по 28 (29) февраля 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Барсук</w:t>
            </w:r>
          </w:p>
        </w:tc>
        <w:tc>
          <w:tcPr>
            <w:tcW w:w="2805" w:type="pct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13AB8">
              <w:rPr>
                <w:rFonts w:ascii="Times New Roman" w:hAnsi="Times New Roman" w:cs="Times New Roman"/>
                <w:sz w:val="24"/>
                <w:szCs w:val="24"/>
              </w:rPr>
              <w:t>с 15 августа по 31 октября</w:t>
            </w:r>
          </w:p>
        </w:tc>
      </w:tr>
      <w:tr w:rsidR="003C48B5" w:rsidRPr="00177913" w:rsidTr="003C48B5">
        <w:trPr>
          <w:trHeight w:val="349"/>
        </w:trPr>
        <w:tc>
          <w:tcPr>
            <w:tcW w:w="245" w:type="pct"/>
            <w:vAlign w:val="center"/>
          </w:tcPr>
          <w:p w:rsidR="003C48B5" w:rsidRPr="00D21BED" w:rsidRDefault="003C48B5" w:rsidP="00F90823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51" w:type="pct"/>
            <w:gridSpan w:val="2"/>
            <w:vAlign w:val="center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21BED">
              <w:rPr>
                <w:rFonts w:ascii="Times New Roman" w:hAnsi="Times New Roman" w:cs="Times New Roman"/>
                <w:sz w:val="24"/>
                <w:szCs w:val="24"/>
              </w:rPr>
              <w:t>Волк</w:t>
            </w:r>
          </w:p>
        </w:tc>
        <w:tc>
          <w:tcPr>
            <w:tcW w:w="2805" w:type="pct"/>
          </w:tcPr>
          <w:p w:rsidR="003C48B5" w:rsidRPr="00D21BED" w:rsidRDefault="003C48B5" w:rsidP="00F9082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13AB8">
              <w:rPr>
                <w:rFonts w:ascii="Times New Roman" w:hAnsi="Times New Roman" w:cs="Times New Roman"/>
                <w:sz w:val="24"/>
                <w:szCs w:val="24"/>
              </w:rPr>
              <w:t>с 1 августа по 31 марта</w:t>
            </w:r>
          </w:p>
        </w:tc>
      </w:tr>
    </w:tbl>
    <w:p w:rsidR="00D21BED" w:rsidRDefault="00D21BED" w:rsidP="00177913">
      <w:pPr>
        <w:tabs>
          <w:tab w:val="left" w:pos="1134"/>
        </w:tabs>
        <w:spacing w:after="0" w:line="340" w:lineRule="exact"/>
        <w:ind w:left="-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AB8" w:rsidRDefault="00177913" w:rsidP="00F90823">
      <w:pPr>
        <w:tabs>
          <w:tab w:val="left" w:pos="1134"/>
        </w:tabs>
        <w:spacing w:after="0" w:line="320" w:lineRule="exact"/>
        <w:ind w:left="-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01580">
        <w:rPr>
          <w:rFonts w:ascii="Times New Roman" w:eastAsia="Times New Roman" w:hAnsi="Times New Roman"/>
          <w:b/>
          <w:sz w:val="24"/>
          <w:szCs w:val="24"/>
          <w:lang w:eastAsia="ru-RU"/>
        </w:rPr>
        <w:t>Нормы допустимой добычи охотничьих ресурсов за один день на одного охотника не более (особей):</w:t>
      </w:r>
      <w:r w:rsidR="00D21BE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177913" w:rsidRPr="00713AB8" w:rsidRDefault="00177913" w:rsidP="00F90823">
      <w:pPr>
        <w:tabs>
          <w:tab w:val="left" w:pos="1134"/>
        </w:tabs>
        <w:spacing w:after="0" w:line="320" w:lineRule="exact"/>
        <w:ind w:left="-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13AB8">
        <w:rPr>
          <w:rFonts w:ascii="Times New Roman" w:eastAsia="Times New Roman" w:hAnsi="Times New Roman"/>
          <w:b/>
          <w:sz w:val="28"/>
          <w:szCs w:val="28"/>
          <w:lang w:eastAsia="ru-RU"/>
        </w:rPr>
        <w:t>Птица: глухарь – 2; тетерев – 4; гуси - 2; уток – 4; вальдшнеп – 6; рябчик – 5.</w:t>
      </w:r>
    </w:p>
    <w:p w:rsidR="0092554A" w:rsidRPr="0092554A" w:rsidRDefault="00177913" w:rsidP="00F90823">
      <w:pPr>
        <w:tabs>
          <w:tab w:val="left" w:pos="1134"/>
        </w:tabs>
        <w:spacing w:after="0" w:line="320" w:lineRule="exact"/>
        <w:ind w:left="-709"/>
        <w:rPr>
          <w:rFonts w:ascii="Times New Roman" w:hAnsi="Times New Roman" w:cs="Times New Roman"/>
          <w:sz w:val="28"/>
          <w:szCs w:val="28"/>
        </w:rPr>
      </w:pPr>
      <w:r w:rsidRPr="00713AB8">
        <w:rPr>
          <w:rFonts w:ascii="Times New Roman" w:eastAsia="Times New Roman" w:hAnsi="Times New Roman"/>
          <w:b/>
          <w:sz w:val="28"/>
          <w:szCs w:val="28"/>
          <w:lang w:eastAsia="ru-RU"/>
        </w:rPr>
        <w:t>Пушные: заяц – 2; бобр – 3; куниц – 5; енотовидная собака – 3; норка – 5; ондатра – 10.</w:t>
      </w:r>
    </w:p>
    <w:sectPr w:rsidR="0092554A" w:rsidRPr="0092554A" w:rsidSect="00AF7AE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743"/>
    <w:rsid w:val="00177913"/>
    <w:rsid w:val="0022423F"/>
    <w:rsid w:val="00292AF3"/>
    <w:rsid w:val="002F0A0F"/>
    <w:rsid w:val="00305E1A"/>
    <w:rsid w:val="00355350"/>
    <w:rsid w:val="0035537D"/>
    <w:rsid w:val="0038634B"/>
    <w:rsid w:val="003C48B5"/>
    <w:rsid w:val="003C65D9"/>
    <w:rsid w:val="004673DD"/>
    <w:rsid w:val="00484BD1"/>
    <w:rsid w:val="004F28A8"/>
    <w:rsid w:val="00501842"/>
    <w:rsid w:val="00543743"/>
    <w:rsid w:val="006A4426"/>
    <w:rsid w:val="00713AB8"/>
    <w:rsid w:val="00740FC9"/>
    <w:rsid w:val="00743970"/>
    <w:rsid w:val="007530CA"/>
    <w:rsid w:val="00765D12"/>
    <w:rsid w:val="00767472"/>
    <w:rsid w:val="00776DD8"/>
    <w:rsid w:val="00796D9B"/>
    <w:rsid w:val="007C1419"/>
    <w:rsid w:val="007C452C"/>
    <w:rsid w:val="00881423"/>
    <w:rsid w:val="008F1305"/>
    <w:rsid w:val="0092554A"/>
    <w:rsid w:val="00A67A4E"/>
    <w:rsid w:val="00AD754D"/>
    <w:rsid w:val="00AF7AEB"/>
    <w:rsid w:val="00B04707"/>
    <w:rsid w:val="00B82684"/>
    <w:rsid w:val="00BF30FC"/>
    <w:rsid w:val="00C635B3"/>
    <w:rsid w:val="00C71386"/>
    <w:rsid w:val="00D21BED"/>
    <w:rsid w:val="00D8013C"/>
    <w:rsid w:val="00D872E7"/>
    <w:rsid w:val="00F9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CC329E-C57A-4AD1-8AD6-3893740F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55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84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4B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872EB-0058-4EBA-A45D-AF166FFCA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Бурлуцкая Мария Юрьевна</dc:creator>
  <cp:keywords/>
  <dc:description/>
  <cp:lastModifiedBy>Переплетов Михаил Игоревич</cp:lastModifiedBy>
  <cp:revision>2</cp:revision>
  <cp:lastPrinted>2021-02-09T08:49:00Z</cp:lastPrinted>
  <dcterms:created xsi:type="dcterms:W3CDTF">2025-03-25T05:39:00Z</dcterms:created>
  <dcterms:modified xsi:type="dcterms:W3CDTF">2025-03-25T05:39:00Z</dcterms:modified>
</cp:coreProperties>
</file>