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241DB4" w14:textId="77777777" w:rsidR="00FD2E71" w:rsidRPr="00D50624" w:rsidRDefault="00FD2E71" w:rsidP="00FD2E7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50624">
        <w:rPr>
          <w:rFonts w:ascii="Times New Roman" w:hAnsi="Times New Roman" w:cs="Times New Roman"/>
          <w:b/>
          <w:sz w:val="20"/>
          <w:szCs w:val="20"/>
        </w:rPr>
        <w:t>ИЗВЕЩЕНИЕ О ПРОВЕДЕНИИ КОНКУРС</w:t>
      </w:r>
      <w:r w:rsidR="00684207" w:rsidRPr="00D50624">
        <w:rPr>
          <w:rFonts w:ascii="Times New Roman" w:hAnsi="Times New Roman" w:cs="Times New Roman"/>
          <w:b/>
          <w:sz w:val="20"/>
          <w:szCs w:val="20"/>
        </w:rPr>
        <w:t>А</w:t>
      </w:r>
    </w:p>
    <w:p w14:paraId="449462D3" w14:textId="77777777" w:rsidR="00D75C85" w:rsidRPr="00D50624" w:rsidRDefault="00FD2E71" w:rsidP="00FD2E7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50624">
        <w:rPr>
          <w:rFonts w:ascii="Times New Roman" w:hAnsi="Times New Roman" w:cs="Times New Roman"/>
          <w:b/>
          <w:sz w:val="20"/>
          <w:szCs w:val="20"/>
        </w:rPr>
        <w:t>НА ПРАВО ЗАКЛЮЧЕНИЯ ДОГОВОР</w:t>
      </w:r>
      <w:r w:rsidR="00684207" w:rsidRPr="00D50624">
        <w:rPr>
          <w:rFonts w:ascii="Times New Roman" w:hAnsi="Times New Roman" w:cs="Times New Roman"/>
          <w:b/>
          <w:sz w:val="20"/>
          <w:szCs w:val="20"/>
        </w:rPr>
        <w:t>А</w:t>
      </w:r>
      <w:r w:rsidRPr="00D5062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C6FFD">
        <w:rPr>
          <w:rFonts w:ascii="Times New Roman" w:hAnsi="Times New Roman" w:cs="Times New Roman"/>
          <w:b/>
          <w:sz w:val="20"/>
          <w:szCs w:val="20"/>
        </w:rPr>
        <w:t>ПОЛЬЗОВАНИЯ</w:t>
      </w:r>
      <w:r w:rsidRPr="00D50624">
        <w:rPr>
          <w:rFonts w:ascii="Times New Roman" w:hAnsi="Times New Roman" w:cs="Times New Roman"/>
          <w:b/>
          <w:sz w:val="20"/>
          <w:szCs w:val="20"/>
        </w:rPr>
        <w:t xml:space="preserve"> РЫБОЛОВ</w:t>
      </w:r>
      <w:r w:rsidR="003C6FFD">
        <w:rPr>
          <w:rFonts w:ascii="Times New Roman" w:hAnsi="Times New Roman" w:cs="Times New Roman"/>
          <w:b/>
          <w:sz w:val="20"/>
          <w:szCs w:val="20"/>
        </w:rPr>
        <w:t>НЫМ</w:t>
      </w:r>
      <w:r w:rsidRPr="00D50624">
        <w:rPr>
          <w:rFonts w:ascii="Times New Roman" w:hAnsi="Times New Roman" w:cs="Times New Roman"/>
          <w:b/>
          <w:sz w:val="20"/>
          <w:szCs w:val="20"/>
        </w:rPr>
        <w:t xml:space="preserve"> УЧАСТК</w:t>
      </w:r>
      <w:r w:rsidR="003C6FFD">
        <w:rPr>
          <w:rFonts w:ascii="Times New Roman" w:hAnsi="Times New Roman" w:cs="Times New Roman"/>
          <w:b/>
          <w:sz w:val="20"/>
          <w:szCs w:val="20"/>
        </w:rPr>
        <w:t>ОМ</w:t>
      </w:r>
      <w:r w:rsidRPr="00D50624">
        <w:rPr>
          <w:rFonts w:ascii="Times New Roman" w:hAnsi="Times New Roman" w:cs="Times New Roman"/>
          <w:b/>
          <w:sz w:val="20"/>
          <w:szCs w:val="20"/>
        </w:rPr>
        <w:t xml:space="preserve"> ДЛЯ ОСУЩЕСТВЛЕНИЯ ПРОМЫШЛЕННОГО РЫБОЛОВСТВА НА ВОДНЫХ ОБЪЕКТАХ ПЕРМСКОГО КРАЯ</w:t>
      </w:r>
    </w:p>
    <w:p w14:paraId="0BA009BA" w14:textId="77777777" w:rsidR="00995E09" w:rsidRPr="00D50624" w:rsidRDefault="00995E09" w:rsidP="00FD2E71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5A1EC94" w14:textId="77777777" w:rsidR="002F35B4" w:rsidRPr="00D50624" w:rsidRDefault="002F35B4" w:rsidP="0002739A">
      <w:pPr>
        <w:numPr>
          <w:ilvl w:val="0"/>
          <w:numId w:val="1"/>
        </w:numPr>
        <w:tabs>
          <w:tab w:val="clear" w:pos="1260"/>
          <w:tab w:val="num" w:pos="851"/>
        </w:tabs>
        <w:ind w:left="0" w:firstLine="709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D50624">
        <w:rPr>
          <w:rFonts w:ascii="Times New Roman" w:hAnsi="Times New Roman" w:cs="Times New Roman"/>
          <w:b/>
          <w:bCs/>
          <w:color w:val="auto"/>
          <w:sz w:val="18"/>
          <w:szCs w:val="18"/>
        </w:rPr>
        <w:t>Организатор конкурс</w:t>
      </w:r>
      <w:r w:rsidR="00684207" w:rsidRPr="00D50624">
        <w:rPr>
          <w:rFonts w:ascii="Times New Roman" w:hAnsi="Times New Roman" w:cs="Times New Roman"/>
          <w:b/>
          <w:bCs/>
          <w:color w:val="auto"/>
          <w:sz w:val="18"/>
          <w:szCs w:val="18"/>
        </w:rPr>
        <w:t>а</w:t>
      </w:r>
      <w:r w:rsidRPr="00D50624">
        <w:rPr>
          <w:rFonts w:ascii="Times New Roman" w:hAnsi="Times New Roman" w:cs="Times New Roman"/>
          <w:b/>
          <w:bCs/>
          <w:color w:val="auto"/>
          <w:sz w:val="18"/>
          <w:szCs w:val="18"/>
        </w:rPr>
        <w:t>:</w:t>
      </w:r>
      <w:r w:rsidRPr="00D50624">
        <w:rPr>
          <w:rFonts w:ascii="Times New Roman" w:hAnsi="Times New Roman" w:cs="Times New Roman"/>
          <w:sz w:val="18"/>
          <w:szCs w:val="18"/>
        </w:rPr>
        <w:t xml:space="preserve"> Министерство природных ресурсов</w:t>
      </w:r>
      <w:r w:rsidR="00684207" w:rsidRPr="00D50624">
        <w:rPr>
          <w:rFonts w:ascii="Times New Roman" w:hAnsi="Times New Roman" w:cs="Times New Roman"/>
          <w:sz w:val="18"/>
          <w:szCs w:val="18"/>
        </w:rPr>
        <w:t>, лесного хозяйства и экологии</w:t>
      </w:r>
      <w:r w:rsidRPr="00D50624">
        <w:rPr>
          <w:rFonts w:ascii="Times New Roman" w:hAnsi="Times New Roman" w:cs="Times New Roman"/>
          <w:sz w:val="18"/>
          <w:szCs w:val="18"/>
        </w:rPr>
        <w:t xml:space="preserve"> Пермского края</w:t>
      </w:r>
      <w:r w:rsidR="003C6FFD">
        <w:rPr>
          <w:rFonts w:ascii="Times New Roman" w:hAnsi="Times New Roman" w:cs="Times New Roman"/>
          <w:sz w:val="18"/>
          <w:szCs w:val="18"/>
        </w:rPr>
        <w:t>.</w:t>
      </w:r>
      <w:r w:rsidRPr="00D50624">
        <w:rPr>
          <w:rFonts w:ascii="Times New Roman" w:hAnsi="Times New Roman" w:cs="Times New Roman"/>
          <w:sz w:val="18"/>
          <w:szCs w:val="18"/>
        </w:rPr>
        <w:t xml:space="preserve"> </w:t>
      </w:r>
      <w:r w:rsidR="009C5E45" w:rsidRPr="00D50624">
        <w:rPr>
          <w:rFonts w:ascii="Times New Roman" w:hAnsi="Times New Roman" w:cs="Times New Roman"/>
          <w:sz w:val="18"/>
          <w:szCs w:val="18"/>
        </w:rPr>
        <w:t xml:space="preserve">Юридический адрес: </w:t>
      </w:r>
      <w:r w:rsidR="009C5E45" w:rsidRPr="00D50624">
        <w:rPr>
          <w:rFonts w:ascii="Times New Roman" w:hAnsi="Times New Roman" w:cs="Times New Roman"/>
          <w:color w:val="auto"/>
          <w:sz w:val="18"/>
          <w:szCs w:val="18"/>
        </w:rPr>
        <w:t>614006, Пермский край, г. Пермь, ул. Ленина, 51</w:t>
      </w:r>
      <w:r w:rsidR="00C963EF" w:rsidRPr="00D50624">
        <w:rPr>
          <w:rFonts w:ascii="Times New Roman" w:hAnsi="Times New Roman" w:cs="Times New Roman"/>
          <w:color w:val="auto"/>
          <w:sz w:val="18"/>
          <w:szCs w:val="18"/>
        </w:rPr>
        <w:t>.</w:t>
      </w:r>
      <w:r w:rsidR="009C5E45"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C963EF" w:rsidRPr="00D50624">
        <w:rPr>
          <w:rFonts w:ascii="Times New Roman" w:hAnsi="Times New Roman" w:cs="Times New Roman"/>
          <w:color w:val="auto"/>
          <w:sz w:val="18"/>
          <w:szCs w:val="18"/>
        </w:rPr>
        <w:t>П</w:t>
      </w:r>
      <w:r w:rsidR="009C5E45" w:rsidRPr="00D50624">
        <w:rPr>
          <w:rFonts w:ascii="Times New Roman" w:hAnsi="Times New Roman" w:cs="Times New Roman"/>
          <w:sz w:val="18"/>
          <w:szCs w:val="18"/>
        </w:rPr>
        <w:t xml:space="preserve">очтовый адрес: 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>614</w:t>
      </w:r>
      <w:r w:rsidR="00684207" w:rsidRPr="00D50624">
        <w:rPr>
          <w:rFonts w:ascii="Times New Roman" w:hAnsi="Times New Roman" w:cs="Times New Roman"/>
          <w:color w:val="auto"/>
          <w:sz w:val="18"/>
          <w:szCs w:val="18"/>
        </w:rPr>
        <w:t>990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, Пермский край, г. Пермь, ул. </w:t>
      </w:r>
      <w:r w:rsidR="00684207" w:rsidRPr="00D50624">
        <w:rPr>
          <w:rFonts w:ascii="Times New Roman" w:hAnsi="Times New Roman" w:cs="Times New Roman"/>
          <w:color w:val="auto"/>
          <w:sz w:val="18"/>
          <w:szCs w:val="18"/>
        </w:rPr>
        <w:t>Попова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, </w:t>
      </w:r>
      <w:r w:rsidR="00C963EF"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д. </w:t>
      </w:r>
      <w:r w:rsidR="00684207" w:rsidRPr="00D50624">
        <w:rPr>
          <w:rFonts w:ascii="Times New Roman" w:hAnsi="Times New Roman" w:cs="Times New Roman"/>
          <w:color w:val="auto"/>
          <w:sz w:val="18"/>
          <w:szCs w:val="18"/>
        </w:rPr>
        <w:t>1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>1</w:t>
      </w:r>
      <w:r w:rsidR="00692BCA" w:rsidRPr="00D50624">
        <w:rPr>
          <w:rFonts w:ascii="Times New Roman" w:hAnsi="Times New Roman" w:cs="Times New Roman"/>
          <w:color w:val="auto"/>
          <w:sz w:val="18"/>
          <w:szCs w:val="18"/>
        </w:rPr>
        <w:t>, т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>ел</w:t>
      </w:r>
      <w:r w:rsidR="00692BCA" w:rsidRPr="00D50624">
        <w:rPr>
          <w:rFonts w:ascii="Times New Roman" w:hAnsi="Times New Roman" w:cs="Times New Roman"/>
          <w:color w:val="auto"/>
          <w:sz w:val="18"/>
          <w:szCs w:val="18"/>
        </w:rPr>
        <w:t>.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 (342) </w:t>
      </w:r>
      <w:r w:rsidR="00692BCA" w:rsidRPr="00D50624">
        <w:rPr>
          <w:rFonts w:ascii="Times New Roman" w:hAnsi="Times New Roman" w:cs="Times New Roman"/>
          <w:color w:val="auto"/>
          <w:sz w:val="18"/>
          <w:szCs w:val="18"/>
        </w:rPr>
        <w:t>233-27-57.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692BCA" w:rsidRPr="00D50624">
        <w:rPr>
          <w:rFonts w:ascii="Times New Roman" w:hAnsi="Times New Roman" w:cs="Times New Roman"/>
          <w:color w:val="auto"/>
          <w:sz w:val="18"/>
          <w:szCs w:val="18"/>
        </w:rPr>
        <w:t>К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>онтактн</w:t>
      </w:r>
      <w:r w:rsidR="00AD6106">
        <w:rPr>
          <w:rFonts w:ascii="Times New Roman" w:hAnsi="Times New Roman" w:cs="Times New Roman"/>
          <w:color w:val="auto"/>
          <w:sz w:val="18"/>
          <w:szCs w:val="18"/>
        </w:rPr>
        <w:t>ые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 лиц</w:t>
      </w:r>
      <w:r w:rsidR="00AD6106">
        <w:rPr>
          <w:rFonts w:ascii="Times New Roman" w:hAnsi="Times New Roman" w:cs="Times New Roman"/>
          <w:color w:val="auto"/>
          <w:sz w:val="18"/>
          <w:szCs w:val="18"/>
        </w:rPr>
        <w:t>а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: </w:t>
      </w:r>
      <w:r w:rsidR="00F27C18">
        <w:rPr>
          <w:rFonts w:ascii="Times New Roman" w:hAnsi="Times New Roman" w:cs="Times New Roman"/>
          <w:color w:val="auto"/>
          <w:sz w:val="18"/>
          <w:szCs w:val="18"/>
        </w:rPr>
        <w:t>Паршакова Галина Николаевна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>, тел.</w:t>
      </w:r>
      <w:r w:rsidR="00692BCA" w:rsidRPr="00D50624">
        <w:rPr>
          <w:rFonts w:ascii="Times New Roman" w:hAnsi="Times New Roman" w:cs="Times New Roman"/>
          <w:color w:val="auto"/>
          <w:sz w:val="18"/>
          <w:szCs w:val="18"/>
        </w:rPr>
        <w:t>/факс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: </w:t>
      </w:r>
      <w:r w:rsidR="009C5E45"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(342) 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>23</w:t>
      </w:r>
      <w:r w:rsidR="00F27C18">
        <w:rPr>
          <w:rFonts w:ascii="Times New Roman" w:hAnsi="Times New Roman" w:cs="Times New Roman"/>
          <w:color w:val="auto"/>
          <w:sz w:val="18"/>
          <w:szCs w:val="18"/>
        </w:rPr>
        <w:t>6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>-</w:t>
      </w:r>
      <w:r w:rsidR="00F27C18">
        <w:rPr>
          <w:rFonts w:ascii="Times New Roman" w:hAnsi="Times New Roman" w:cs="Times New Roman"/>
          <w:color w:val="auto"/>
          <w:sz w:val="18"/>
          <w:szCs w:val="18"/>
        </w:rPr>
        <w:t>29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>-</w:t>
      </w:r>
      <w:r w:rsidR="00257BF0" w:rsidRPr="00D50624">
        <w:rPr>
          <w:rFonts w:ascii="Times New Roman" w:hAnsi="Times New Roman" w:cs="Times New Roman"/>
          <w:color w:val="auto"/>
          <w:sz w:val="18"/>
          <w:szCs w:val="18"/>
        </w:rPr>
        <w:t>4</w:t>
      </w:r>
      <w:r w:rsidR="00F27C18">
        <w:rPr>
          <w:rFonts w:ascii="Times New Roman" w:hAnsi="Times New Roman" w:cs="Times New Roman"/>
          <w:color w:val="auto"/>
          <w:sz w:val="18"/>
          <w:szCs w:val="18"/>
        </w:rPr>
        <w:t>1</w:t>
      </w:r>
      <w:r w:rsidR="00EA6597">
        <w:rPr>
          <w:rFonts w:ascii="Times New Roman" w:hAnsi="Times New Roman" w:cs="Times New Roman"/>
          <w:color w:val="auto"/>
          <w:sz w:val="18"/>
          <w:szCs w:val="18"/>
        </w:rPr>
        <w:t xml:space="preserve">; Коняев Валерий Петрович, тел. </w:t>
      </w:r>
      <w:r w:rsidR="00EA6597" w:rsidRPr="00D50624">
        <w:rPr>
          <w:rFonts w:ascii="Times New Roman" w:hAnsi="Times New Roman" w:cs="Times New Roman"/>
          <w:color w:val="auto"/>
          <w:sz w:val="18"/>
          <w:szCs w:val="18"/>
        </w:rPr>
        <w:t>(342) 23</w:t>
      </w:r>
      <w:r w:rsidR="00EA6597">
        <w:rPr>
          <w:rFonts w:ascii="Times New Roman" w:hAnsi="Times New Roman" w:cs="Times New Roman"/>
          <w:color w:val="auto"/>
          <w:sz w:val="18"/>
          <w:szCs w:val="18"/>
        </w:rPr>
        <w:t>5</w:t>
      </w:r>
      <w:r w:rsidR="00EA6597" w:rsidRPr="00D50624">
        <w:rPr>
          <w:rFonts w:ascii="Times New Roman" w:hAnsi="Times New Roman" w:cs="Times New Roman"/>
          <w:color w:val="auto"/>
          <w:sz w:val="18"/>
          <w:szCs w:val="18"/>
        </w:rPr>
        <w:t>-</w:t>
      </w:r>
      <w:r w:rsidR="00EA6597">
        <w:rPr>
          <w:rFonts w:ascii="Times New Roman" w:hAnsi="Times New Roman" w:cs="Times New Roman"/>
          <w:color w:val="auto"/>
          <w:sz w:val="18"/>
          <w:szCs w:val="18"/>
        </w:rPr>
        <w:t>11</w:t>
      </w:r>
      <w:r w:rsidR="00EA6597" w:rsidRPr="00D50624">
        <w:rPr>
          <w:rFonts w:ascii="Times New Roman" w:hAnsi="Times New Roman" w:cs="Times New Roman"/>
          <w:color w:val="auto"/>
          <w:sz w:val="18"/>
          <w:szCs w:val="18"/>
        </w:rPr>
        <w:t>-4</w:t>
      </w:r>
      <w:r w:rsidR="00EA6597">
        <w:rPr>
          <w:rFonts w:ascii="Times New Roman" w:hAnsi="Times New Roman" w:cs="Times New Roman"/>
          <w:color w:val="auto"/>
          <w:sz w:val="18"/>
          <w:szCs w:val="18"/>
        </w:rPr>
        <w:t xml:space="preserve">3, </w:t>
      </w:r>
      <w:r w:rsidR="006706F8">
        <w:rPr>
          <w:rFonts w:ascii="Times New Roman" w:hAnsi="Times New Roman" w:cs="Times New Roman"/>
          <w:color w:val="auto"/>
          <w:sz w:val="18"/>
          <w:szCs w:val="18"/>
        </w:rPr>
        <w:t xml:space="preserve">  </w:t>
      </w:r>
      <w:r w:rsidR="00EA6597">
        <w:rPr>
          <w:rFonts w:ascii="Times New Roman" w:hAnsi="Times New Roman" w:cs="Times New Roman"/>
          <w:color w:val="auto"/>
          <w:sz w:val="18"/>
          <w:szCs w:val="18"/>
          <w:lang w:val="en-US"/>
        </w:rPr>
        <w:t>e</w:t>
      </w:r>
      <w:r w:rsidR="00EA6597" w:rsidRPr="00AD6106">
        <w:rPr>
          <w:rFonts w:ascii="Times New Roman" w:hAnsi="Times New Roman" w:cs="Times New Roman"/>
          <w:color w:val="auto"/>
          <w:sz w:val="18"/>
          <w:szCs w:val="18"/>
        </w:rPr>
        <w:t>-</w:t>
      </w:r>
      <w:r w:rsidR="00EA6597">
        <w:rPr>
          <w:rFonts w:ascii="Times New Roman" w:hAnsi="Times New Roman" w:cs="Times New Roman"/>
          <w:color w:val="auto"/>
          <w:sz w:val="18"/>
          <w:szCs w:val="18"/>
          <w:lang w:val="en-US"/>
        </w:rPr>
        <w:t>mail</w:t>
      </w:r>
      <w:r w:rsidR="00EA6597">
        <w:rPr>
          <w:rFonts w:ascii="Times New Roman" w:hAnsi="Times New Roman" w:cs="Times New Roman"/>
          <w:color w:val="auto"/>
          <w:sz w:val="18"/>
          <w:szCs w:val="18"/>
        </w:rPr>
        <w:t xml:space="preserve">: </w:t>
      </w:r>
      <w:r w:rsidR="0002739A" w:rsidRPr="0002739A">
        <w:rPr>
          <w:rFonts w:ascii="Times New Roman" w:hAnsi="Times New Roman" w:cs="Times New Roman"/>
          <w:sz w:val="18"/>
          <w:szCs w:val="18"/>
          <w:lang w:val="en-US"/>
        </w:rPr>
        <w:t>gnparshakova@priroda.permkrai.ru</w:t>
      </w:r>
      <w:r w:rsidR="00EA6597">
        <w:rPr>
          <w:rFonts w:ascii="Times New Roman" w:hAnsi="Times New Roman" w:cs="Times New Roman"/>
          <w:color w:val="auto"/>
          <w:sz w:val="18"/>
          <w:szCs w:val="18"/>
        </w:rPr>
        <w:t>.</w:t>
      </w:r>
    </w:p>
    <w:p w14:paraId="7FFDB298" w14:textId="77777777" w:rsidR="00460A3B" w:rsidRPr="00D50624" w:rsidRDefault="002F35B4" w:rsidP="00460A3B">
      <w:pPr>
        <w:numPr>
          <w:ilvl w:val="0"/>
          <w:numId w:val="1"/>
        </w:numPr>
        <w:tabs>
          <w:tab w:val="num" w:pos="900"/>
        </w:tabs>
        <w:ind w:left="0"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D50624">
        <w:rPr>
          <w:rFonts w:ascii="Times New Roman" w:hAnsi="Times New Roman" w:cs="Times New Roman"/>
          <w:b/>
          <w:bCs/>
          <w:color w:val="auto"/>
          <w:sz w:val="18"/>
          <w:szCs w:val="18"/>
        </w:rPr>
        <w:t>Предмет конкурс</w:t>
      </w:r>
      <w:r w:rsidR="00684207" w:rsidRPr="00D50624">
        <w:rPr>
          <w:rFonts w:ascii="Times New Roman" w:hAnsi="Times New Roman" w:cs="Times New Roman"/>
          <w:b/>
          <w:bCs/>
          <w:color w:val="auto"/>
          <w:sz w:val="18"/>
          <w:szCs w:val="18"/>
        </w:rPr>
        <w:t>а</w:t>
      </w:r>
      <w:r w:rsidRPr="00D50624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: </w:t>
      </w:r>
      <w:r w:rsidR="00E40629" w:rsidRPr="00D50624">
        <w:rPr>
          <w:rFonts w:ascii="Times New Roman" w:hAnsi="Times New Roman" w:cs="Times New Roman"/>
          <w:color w:val="auto"/>
          <w:sz w:val="18"/>
          <w:szCs w:val="18"/>
        </w:rPr>
        <w:t>п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>раво</w:t>
      </w:r>
      <w:r w:rsidR="002B6051"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 на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 заключени</w:t>
      </w:r>
      <w:r w:rsidR="002B6051" w:rsidRPr="00D50624">
        <w:rPr>
          <w:rFonts w:ascii="Times New Roman" w:hAnsi="Times New Roman" w:cs="Times New Roman"/>
          <w:color w:val="auto"/>
          <w:sz w:val="18"/>
          <w:szCs w:val="18"/>
        </w:rPr>
        <w:t>е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 договора </w:t>
      </w:r>
      <w:r w:rsidR="00F27C18">
        <w:rPr>
          <w:rFonts w:ascii="Times New Roman" w:hAnsi="Times New Roman" w:cs="Times New Roman"/>
          <w:color w:val="auto"/>
          <w:sz w:val="18"/>
          <w:szCs w:val="18"/>
        </w:rPr>
        <w:t>пользования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 рыбо</w:t>
      </w:r>
      <w:r w:rsidR="00F27C18">
        <w:rPr>
          <w:rFonts w:ascii="Times New Roman" w:hAnsi="Times New Roman" w:cs="Times New Roman"/>
          <w:color w:val="auto"/>
          <w:sz w:val="18"/>
          <w:szCs w:val="18"/>
        </w:rPr>
        <w:t>ловным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 участк</w:t>
      </w:r>
      <w:r w:rsidR="00F27C18">
        <w:rPr>
          <w:rFonts w:ascii="Times New Roman" w:hAnsi="Times New Roman" w:cs="Times New Roman"/>
          <w:color w:val="auto"/>
          <w:sz w:val="18"/>
          <w:szCs w:val="18"/>
        </w:rPr>
        <w:t>ом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 для осуществления промышленного рыболовства</w:t>
      </w:r>
      <w:r w:rsidR="009C5E45"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 на водных объектах Пермского края</w:t>
      </w:r>
      <w:r w:rsidR="009D0DDB"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 (далее – договор)</w:t>
      </w:r>
      <w:r w:rsidRPr="00D50624">
        <w:rPr>
          <w:rFonts w:ascii="Times New Roman" w:hAnsi="Times New Roman" w:cs="Times New Roman"/>
          <w:color w:val="auto"/>
          <w:sz w:val="18"/>
          <w:szCs w:val="18"/>
        </w:rPr>
        <w:t xml:space="preserve">. </w:t>
      </w:r>
    </w:p>
    <w:p w14:paraId="42B96056" w14:textId="77777777" w:rsidR="002F35B4" w:rsidRPr="00FE49E3" w:rsidRDefault="00947AED" w:rsidP="00460A3B">
      <w:pPr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color w:val="auto"/>
          <w:sz w:val="18"/>
          <w:szCs w:val="18"/>
        </w:rPr>
        <w:t>Сведения о</w:t>
      </w:r>
      <w:r w:rsidR="002F35B4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рыболов</w:t>
      </w:r>
      <w:r w:rsidR="00F27C18" w:rsidRPr="00FE49E3">
        <w:rPr>
          <w:rFonts w:ascii="Times New Roman" w:hAnsi="Times New Roman" w:cs="Times New Roman"/>
          <w:color w:val="auto"/>
          <w:sz w:val="18"/>
          <w:szCs w:val="18"/>
        </w:rPr>
        <w:t>н</w:t>
      </w:r>
      <w:r w:rsidR="002F35B4" w:rsidRPr="00FE49E3">
        <w:rPr>
          <w:rFonts w:ascii="Times New Roman" w:hAnsi="Times New Roman" w:cs="Times New Roman"/>
          <w:color w:val="auto"/>
          <w:sz w:val="18"/>
          <w:szCs w:val="18"/>
        </w:rPr>
        <w:t>ых участк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>ах</w:t>
      </w:r>
      <w:r w:rsidR="002F35B4" w:rsidRPr="00FE49E3">
        <w:rPr>
          <w:rFonts w:ascii="Times New Roman" w:hAnsi="Times New Roman" w:cs="Times New Roman"/>
          <w:color w:val="auto"/>
          <w:sz w:val="18"/>
          <w:szCs w:val="18"/>
        </w:rPr>
        <w:t>, являющихся предмет</w:t>
      </w:r>
      <w:r w:rsidR="00684207" w:rsidRPr="00FE49E3">
        <w:rPr>
          <w:rFonts w:ascii="Times New Roman" w:hAnsi="Times New Roman" w:cs="Times New Roman"/>
          <w:color w:val="auto"/>
          <w:sz w:val="18"/>
          <w:szCs w:val="18"/>
        </w:rPr>
        <w:t>о</w:t>
      </w:r>
      <w:r w:rsidR="002F35B4" w:rsidRPr="00FE49E3">
        <w:rPr>
          <w:rFonts w:ascii="Times New Roman" w:hAnsi="Times New Roman" w:cs="Times New Roman"/>
          <w:color w:val="auto"/>
          <w:sz w:val="18"/>
          <w:szCs w:val="18"/>
        </w:rPr>
        <w:t>м конкурс</w:t>
      </w:r>
      <w:r w:rsidR="00684207" w:rsidRPr="00FE49E3">
        <w:rPr>
          <w:rFonts w:ascii="Times New Roman" w:hAnsi="Times New Roman" w:cs="Times New Roman"/>
          <w:color w:val="auto"/>
          <w:sz w:val="18"/>
          <w:szCs w:val="18"/>
        </w:rPr>
        <w:t>а</w:t>
      </w:r>
      <w:r w:rsidR="00264D39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2B6051" w:rsidRPr="00FE49E3">
        <w:rPr>
          <w:rFonts w:ascii="Times New Roman" w:hAnsi="Times New Roman" w:cs="Times New Roman"/>
          <w:color w:val="auto"/>
          <w:sz w:val="18"/>
          <w:szCs w:val="18"/>
        </w:rPr>
        <w:t>(лотами)</w:t>
      </w:r>
      <w:r w:rsidR="002F35B4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, </w:t>
      </w:r>
      <w:r w:rsidR="009D0DDB" w:rsidRPr="00FE49E3">
        <w:rPr>
          <w:rFonts w:ascii="Times New Roman" w:hAnsi="Times New Roman" w:cs="Times New Roman"/>
          <w:color w:val="auto"/>
          <w:sz w:val="18"/>
          <w:szCs w:val="18"/>
        </w:rPr>
        <w:t>срок, на который заключается договор, начальная цена лот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>ов</w:t>
      </w:r>
      <w:r w:rsidR="009D0DDB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2F35B4" w:rsidRPr="00FE49E3">
        <w:rPr>
          <w:rFonts w:ascii="Times New Roman" w:hAnsi="Times New Roman" w:cs="Times New Roman"/>
          <w:color w:val="auto"/>
          <w:sz w:val="18"/>
          <w:szCs w:val="18"/>
        </w:rPr>
        <w:t>приведены в п.</w:t>
      </w:r>
      <w:r w:rsidR="00072D7C" w:rsidRPr="00FE49E3">
        <w:rPr>
          <w:rFonts w:ascii="Times New Roman" w:hAnsi="Times New Roman" w:cs="Times New Roman"/>
          <w:color w:val="auto"/>
          <w:sz w:val="18"/>
          <w:szCs w:val="18"/>
        </w:rPr>
        <w:t>1</w:t>
      </w:r>
      <w:r w:rsidR="009D0DDB" w:rsidRPr="00FE49E3">
        <w:rPr>
          <w:rFonts w:ascii="Times New Roman" w:hAnsi="Times New Roman" w:cs="Times New Roman"/>
          <w:color w:val="auto"/>
          <w:sz w:val="18"/>
          <w:szCs w:val="18"/>
        </w:rPr>
        <w:t>2</w:t>
      </w:r>
      <w:r w:rsidR="002F35B4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настоящего извещения.</w:t>
      </w:r>
    </w:p>
    <w:p w14:paraId="5CB1AB77" w14:textId="77777777" w:rsidR="002F35B4" w:rsidRPr="000A5556" w:rsidRDefault="002F35B4" w:rsidP="00072D7C">
      <w:pPr>
        <w:numPr>
          <w:ilvl w:val="0"/>
          <w:numId w:val="1"/>
        </w:numPr>
        <w:tabs>
          <w:tab w:val="clear" w:pos="1260"/>
          <w:tab w:val="num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A5556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Место, порядок, </w:t>
      </w:r>
      <w:r w:rsidR="002B6051" w:rsidRPr="000A5556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даты и </w:t>
      </w:r>
      <w:r w:rsidRPr="000A5556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время начала и окончания подачи заявок: </w:t>
      </w:r>
      <w:r w:rsidR="00133F3F" w:rsidRPr="000A5556">
        <w:rPr>
          <w:rFonts w:ascii="Times New Roman" w:hAnsi="Times New Roman" w:cs="Times New Roman"/>
          <w:color w:val="auto"/>
          <w:sz w:val="18"/>
          <w:szCs w:val="18"/>
        </w:rPr>
        <w:t>з</w:t>
      </w:r>
      <w:r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аявки принимаются с </w:t>
      </w:r>
      <w:r w:rsidR="000A5556" w:rsidRPr="000A5556">
        <w:rPr>
          <w:rFonts w:ascii="Times New Roman" w:hAnsi="Times New Roman" w:cs="Times New Roman"/>
          <w:color w:val="auto"/>
          <w:sz w:val="18"/>
          <w:szCs w:val="18"/>
        </w:rPr>
        <w:t>30</w:t>
      </w:r>
      <w:r w:rsidR="00B55CDD"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0A5556" w:rsidRPr="000A5556">
        <w:rPr>
          <w:rFonts w:ascii="Times New Roman" w:hAnsi="Times New Roman" w:cs="Times New Roman"/>
          <w:color w:val="auto"/>
          <w:sz w:val="18"/>
          <w:szCs w:val="18"/>
        </w:rPr>
        <w:t>дека</w:t>
      </w:r>
      <w:r w:rsidR="0056100B" w:rsidRPr="000A5556">
        <w:rPr>
          <w:rFonts w:ascii="Times New Roman" w:hAnsi="Times New Roman" w:cs="Times New Roman"/>
          <w:color w:val="auto"/>
          <w:sz w:val="18"/>
          <w:szCs w:val="18"/>
        </w:rPr>
        <w:t>бря</w:t>
      </w:r>
      <w:r w:rsidR="005C71C0"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B55CDD" w:rsidRPr="000A5556">
        <w:rPr>
          <w:rFonts w:ascii="Times New Roman" w:hAnsi="Times New Roman" w:cs="Times New Roman"/>
          <w:color w:val="auto"/>
          <w:sz w:val="18"/>
          <w:szCs w:val="18"/>
        </w:rPr>
        <w:t>20</w:t>
      </w:r>
      <w:r w:rsidR="0060674C" w:rsidRPr="000A5556">
        <w:rPr>
          <w:rFonts w:ascii="Times New Roman" w:hAnsi="Times New Roman" w:cs="Times New Roman"/>
          <w:color w:val="auto"/>
          <w:sz w:val="18"/>
          <w:szCs w:val="18"/>
        </w:rPr>
        <w:t>21</w:t>
      </w:r>
      <w:r w:rsidR="00B55CDD"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 г.</w:t>
      </w:r>
      <w:r w:rsidR="00B55CDD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5C71C0">
        <w:rPr>
          <w:rFonts w:ascii="Times New Roman" w:hAnsi="Times New Roman" w:cs="Times New Roman"/>
          <w:color w:val="auto"/>
          <w:sz w:val="18"/>
          <w:szCs w:val="18"/>
        </w:rPr>
        <w:t xml:space="preserve">- </w:t>
      </w:r>
      <w:r w:rsidR="005C71C0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даты размещения </w:t>
      </w:r>
      <w:r w:rsidR="00684207" w:rsidRPr="00FE49E3">
        <w:rPr>
          <w:rFonts w:ascii="Times New Roman" w:hAnsi="Times New Roman" w:cs="Times New Roman"/>
          <w:color w:val="auto"/>
          <w:sz w:val="18"/>
          <w:szCs w:val="18"/>
        </w:rPr>
        <w:t>извещения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7C0491" w:rsidRPr="00FE49E3">
        <w:rPr>
          <w:rFonts w:ascii="Times New Roman" w:hAnsi="Times New Roman" w:cs="Times New Roman"/>
          <w:sz w:val="18"/>
          <w:szCs w:val="18"/>
        </w:rPr>
        <w:t>на официальном сайте Российской Федерации в информационно-телекоммуникационной сети «Интернет» для разм</w:t>
      </w:r>
      <w:r w:rsidR="007C0491" w:rsidRPr="00FE49E3">
        <w:rPr>
          <w:rFonts w:ascii="Times New Roman" w:hAnsi="Times New Roman" w:cs="Times New Roman"/>
          <w:sz w:val="18"/>
          <w:szCs w:val="18"/>
        </w:rPr>
        <w:t>е</w:t>
      </w:r>
      <w:r w:rsidR="007C0491" w:rsidRPr="00FE49E3">
        <w:rPr>
          <w:rFonts w:ascii="Times New Roman" w:hAnsi="Times New Roman" w:cs="Times New Roman"/>
          <w:sz w:val="18"/>
          <w:szCs w:val="18"/>
        </w:rPr>
        <w:t>щения информации о проведении торгов</w:t>
      </w:r>
      <w:r w:rsidR="009C5E45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7C0491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(далее – </w:t>
      </w:r>
      <w:r w:rsidR="00B96299" w:rsidRPr="00FE49E3">
        <w:rPr>
          <w:rFonts w:ascii="Times New Roman" w:hAnsi="Times New Roman" w:cs="Times New Roman"/>
          <w:color w:val="auto"/>
          <w:sz w:val="18"/>
          <w:szCs w:val="18"/>
        </w:rPr>
        <w:t>О</w:t>
      </w:r>
      <w:r w:rsidR="007C0491" w:rsidRPr="00FE49E3">
        <w:rPr>
          <w:rFonts w:ascii="Times New Roman" w:hAnsi="Times New Roman" w:cs="Times New Roman"/>
          <w:color w:val="auto"/>
          <w:sz w:val="18"/>
          <w:szCs w:val="18"/>
        </w:rPr>
        <w:t>фициальный сайт)</w:t>
      </w:r>
      <w:r w:rsidR="00C070A3">
        <w:rPr>
          <w:rFonts w:ascii="Times New Roman" w:hAnsi="Times New Roman" w:cs="Times New Roman"/>
          <w:color w:val="auto"/>
          <w:sz w:val="18"/>
          <w:szCs w:val="18"/>
        </w:rPr>
        <w:t>,</w:t>
      </w:r>
      <w:r w:rsidR="00264D39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B06D33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направленные </w:t>
      </w:r>
      <w:r w:rsidR="00EF27E3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заказным почтовым отправлением 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по адресу: </w:t>
      </w:r>
      <w:r w:rsidR="00684207" w:rsidRPr="00FE49E3">
        <w:rPr>
          <w:rFonts w:ascii="Times New Roman" w:hAnsi="Times New Roman" w:cs="Times New Roman"/>
          <w:color w:val="auto"/>
          <w:sz w:val="18"/>
          <w:szCs w:val="18"/>
        </w:rPr>
        <w:t>614990, Пермский край, г. Пермь, ул. Попова, 11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>,</w:t>
      </w:r>
      <w:r w:rsidR="00684207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EF27E3" w:rsidRPr="00FE49E3">
        <w:rPr>
          <w:rFonts w:ascii="Times New Roman" w:hAnsi="Times New Roman" w:cs="Times New Roman"/>
          <w:sz w:val="18"/>
          <w:szCs w:val="18"/>
        </w:rPr>
        <w:t>непосредственно (нарочным или лично) в Министерств</w:t>
      </w:r>
      <w:r w:rsidR="00C500D4" w:rsidRPr="00FE49E3">
        <w:rPr>
          <w:rFonts w:ascii="Times New Roman" w:hAnsi="Times New Roman" w:cs="Times New Roman"/>
          <w:sz w:val="18"/>
          <w:szCs w:val="18"/>
        </w:rPr>
        <w:t>о</w:t>
      </w:r>
      <w:r w:rsidR="00EF27E3" w:rsidRPr="00FE49E3">
        <w:rPr>
          <w:rFonts w:ascii="Times New Roman" w:hAnsi="Times New Roman" w:cs="Times New Roman"/>
          <w:sz w:val="18"/>
          <w:szCs w:val="18"/>
        </w:rPr>
        <w:t xml:space="preserve"> природных ресурсов</w:t>
      </w:r>
      <w:r w:rsidR="00684207" w:rsidRPr="00FE49E3">
        <w:rPr>
          <w:rFonts w:ascii="Times New Roman" w:hAnsi="Times New Roman" w:cs="Times New Roman"/>
          <w:sz w:val="18"/>
          <w:szCs w:val="18"/>
        </w:rPr>
        <w:t>, лесного хозяйства и экологии</w:t>
      </w:r>
      <w:r w:rsidR="00EF27E3" w:rsidRPr="00FE49E3">
        <w:rPr>
          <w:rFonts w:ascii="Times New Roman" w:hAnsi="Times New Roman" w:cs="Times New Roman"/>
          <w:sz w:val="18"/>
          <w:szCs w:val="18"/>
        </w:rPr>
        <w:t xml:space="preserve"> Пермского края</w:t>
      </w:r>
      <w:r w:rsidR="002C0C1D" w:rsidRPr="00FE49E3">
        <w:rPr>
          <w:rFonts w:ascii="Times New Roman" w:hAnsi="Times New Roman" w:cs="Times New Roman"/>
          <w:sz w:val="18"/>
          <w:szCs w:val="18"/>
        </w:rPr>
        <w:t>,</w:t>
      </w:r>
      <w:r w:rsidR="002C0C1D" w:rsidRPr="00FE49E3">
        <w:rPr>
          <w:rFonts w:ascii="Times New Roman" w:hAnsi="Times New Roman" w:cs="Times New Roman"/>
          <w:bCs/>
          <w:sz w:val="18"/>
          <w:szCs w:val="18"/>
        </w:rPr>
        <w:t xml:space="preserve"> либо </w:t>
      </w:r>
      <w:r w:rsidR="008043A3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в электронной форме, в том числе в виде электронного документа, подписанного </w:t>
      </w:r>
      <w:r w:rsidR="00DF38CD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усиленной квалифицированной </w:t>
      </w:r>
      <w:r w:rsidR="008043A3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электронной подписью в установленном </w:t>
      </w:r>
      <w:hyperlink r:id="rId5" w:history="1">
        <w:r w:rsidR="008043A3" w:rsidRPr="00FE49E3">
          <w:rPr>
            <w:rFonts w:ascii="Times New Roman" w:hAnsi="Times New Roman" w:cs="Times New Roman"/>
            <w:color w:val="auto"/>
            <w:sz w:val="18"/>
            <w:szCs w:val="18"/>
          </w:rPr>
          <w:t>порядке</w:t>
        </w:r>
      </w:hyperlink>
      <w:r w:rsidR="008043A3" w:rsidRPr="00FE49E3">
        <w:rPr>
          <w:rFonts w:ascii="Times New Roman" w:hAnsi="Times New Roman" w:cs="Times New Roman"/>
          <w:color w:val="auto"/>
          <w:sz w:val="18"/>
          <w:szCs w:val="18"/>
        </w:rPr>
        <w:t>, или с использованием федеральной государственной информационной системы «Единый портал государственных и муниципальных услуг (функций)»</w:t>
      </w:r>
      <w:r w:rsidR="00A95DFB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(далее – электронная форма)</w:t>
      </w:r>
      <w:r w:rsidR="008043A3" w:rsidRPr="00FE49E3">
        <w:rPr>
          <w:rFonts w:ascii="Times New Roman" w:hAnsi="Times New Roman" w:cs="Times New Roman"/>
          <w:color w:val="auto"/>
          <w:sz w:val="18"/>
          <w:szCs w:val="18"/>
        </w:rPr>
        <w:t>.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Прием заявок прекращается непосредственно перед </w:t>
      </w:r>
      <w:r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началом </w:t>
      </w:r>
      <w:r w:rsidR="00A95DFB" w:rsidRPr="000A5556">
        <w:rPr>
          <w:rFonts w:ascii="Times New Roman" w:hAnsi="Times New Roman" w:cs="Times New Roman"/>
          <w:color w:val="auto"/>
          <w:sz w:val="18"/>
          <w:szCs w:val="18"/>
        </w:rPr>
        <w:t>вскрытия конвертов с заявками и открытия доступа к заявкам, поданным в электронной форме (далее - открытие доступа к заявкам)</w:t>
      </w:r>
      <w:r w:rsidR="00264D39"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B55CDD" w:rsidRPr="000A5556">
        <w:rPr>
          <w:rFonts w:ascii="Times New Roman" w:hAnsi="Times New Roman" w:cs="Times New Roman"/>
          <w:color w:val="auto"/>
          <w:sz w:val="18"/>
          <w:szCs w:val="18"/>
        </w:rPr>
        <w:t>–</w:t>
      </w:r>
      <w:r w:rsidR="00264D39"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0A5556" w:rsidRPr="000A5556">
        <w:rPr>
          <w:rFonts w:ascii="Times New Roman" w:hAnsi="Times New Roman" w:cs="Times New Roman"/>
          <w:color w:val="auto"/>
          <w:sz w:val="18"/>
          <w:szCs w:val="18"/>
        </w:rPr>
        <w:t>2</w:t>
      </w:r>
      <w:r w:rsidR="00EA6597"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0A5556" w:rsidRPr="000A5556">
        <w:rPr>
          <w:rFonts w:ascii="Times New Roman" w:hAnsi="Times New Roman" w:cs="Times New Roman"/>
          <w:color w:val="auto"/>
          <w:sz w:val="18"/>
          <w:szCs w:val="18"/>
        </w:rPr>
        <w:t>февраля</w:t>
      </w:r>
      <w:r w:rsidR="00B55CDD"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264D39" w:rsidRPr="000A5556">
        <w:rPr>
          <w:rFonts w:ascii="Times New Roman" w:hAnsi="Times New Roman" w:cs="Times New Roman"/>
          <w:color w:val="auto"/>
          <w:sz w:val="18"/>
          <w:szCs w:val="18"/>
        </w:rPr>
        <w:t>20</w:t>
      </w:r>
      <w:r w:rsidR="00D8025F" w:rsidRPr="000A5556">
        <w:rPr>
          <w:rFonts w:ascii="Times New Roman" w:hAnsi="Times New Roman" w:cs="Times New Roman"/>
          <w:color w:val="auto"/>
          <w:sz w:val="18"/>
          <w:szCs w:val="18"/>
        </w:rPr>
        <w:t>2</w:t>
      </w:r>
      <w:r w:rsidR="000A5556" w:rsidRPr="000A5556">
        <w:rPr>
          <w:rFonts w:ascii="Times New Roman" w:hAnsi="Times New Roman" w:cs="Times New Roman"/>
          <w:color w:val="auto"/>
          <w:sz w:val="18"/>
          <w:szCs w:val="18"/>
        </w:rPr>
        <w:t>2</w:t>
      </w:r>
      <w:r w:rsidR="00D8025F"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692BCA" w:rsidRPr="000A5556">
        <w:rPr>
          <w:rFonts w:ascii="Times New Roman" w:hAnsi="Times New Roman" w:cs="Times New Roman"/>
          <w:color w:val="auto"/>
          <w:sz w:val="18"/>
          <w:szCs w:val="18"/>
        </w:rPr>
        <w:t>г</w:t>
      </w:r>
      <w:r w:rsidR="00B55CDD" w:rsidRPr="000A5556">
        <w:rPr>
          <w:rFonts w:ascii="Times New Roman" w:hAnsi="Times New Roman" w:cs="Times New Roman"/>
          <w:color w:val="auto"/>
          <w:sz w:val="18"/>
          <w:szCs w:val="18"/>
        </w:rPr>
        <w:t>.</w:t>
      </w:r>
      <w:r w:rsidR="00692BCA"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 в</w:t>
      </w:r>
      <w:r w:rsidR="00B55CDD"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 1</w:t>
      </w:r>
      <w:r w:rsidR="00527D39" w:rsidRPr="000A5556">
        <w:rPr>
          <w:rFonts w:ascii="Times New Roman" w:hAnsi="Times New Roman" w:cs="Times New Roman"/>
          <w:color w:val="auto"/>
          <w:sz w:val="18"/>
          <w:szCs w:val="18"/>
        </w:rPr>
        <w:t>0</w:t>
      </w:r>
      <w:r w:rsidR="00264D39"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 часов 00 мин. (местного времени)</w:t>
      </w:r>
      <w:r w:rsidRPr="000A5556">
        <w:rPr>
          <w:rFonts w:ascii="Times New Roman" w:hAnsi="Times New Roman" w:cs="Times New Roman"/>
          <w:color w:val="auto"/>
          <w:sz w:val="18"/>
          <w:szCs w:val="18"/>
        </w:rPr>
        <w:t>.</w:t>
      </w:r>
    </w:p>
    <w:p w14:paraId="270BE779" w14:textId="77777777" w:rsidR="007B196E" w:rsidRPr="000A5556" w:rsidRDefault="007B196E" w:rsidP="007B196E">
      <w:pPr>
        <w:numPr>
          <w:ilvl w:val="0"/>
          <w:numId w:val="1"/>
        </w:numPr>
        <w:tabs>
          <w:tab w:val="num" w:pos="900"/>
        </w:tabs>
        <w:ind w:left="0" w:firstLine="72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A5556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Требования к заявителям: </w:t>
      </w:r>
    </w:p>
    <w:p w14:paraId="0EBBCE5F" w14:textId="77777777" w:rsidR="007B196E" w:rsidRPr="00FE49E3" w:rsidRDefault="007B196E" w:rsidP="007B196E">
      <w:pPr>
        <w:numPr>
          <w:ilvl w:val="0"/>
          <w:numId w:val="3"/>
        </w:numPr>
        <w:tabs>
          <w:tab w:val="clear" w:pos="720"/>
          <w:tab w:val="num" w:pos="900"/>
        </w:tabs>
        <w:ind w:left="0"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0A5556">
        <w:rPr>
          <w:rFonts w:ascii="Times New Roman" w:hAnsi="Times New Roman" w:cs="Times New Roman"/>
          <w:color w:val="auto"/>
          <w:sz w:val="18"/>
          <w:szCs w:val="18"/>
        </w:rPr>
        <w:t>в отношении заявителя не проводятся процедуры банкротства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и ликвидации;</w:t>
      </w:r>
    </w:p>
    <w:p w14:paraId="55E8DBF1" w14:textId="77777777" w:rsidR="007B196E" w:rsidRPr="00FE49E3" w:rsidRDefault="007B196E" w:rsidP="007B196E">
      <w:pPr>
        <w:numPr>
          <w:ilvl w:val="0"/>
          <w:numId w:val="3"/>
        </w:numPr>
        <w:tabs>
          <w:tab w:val="clear" w:pos="720"/>
          <w:tab w:val="num" w:pos="900"/>
        </w:tabs>
        <w:ind w:left="0" w:firstLine="72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E49E3">
        <w:rPr>
          <w:rFonts w:ascii="Times New Roman" w:hAnsi="Times New Roman" w:cs="Times New Roman"/>
          <w:color w:val="auto"/>
          <w:sz w:val="18"/>
          <w:szCs w:val="18"/>
        </w:rPr>
        <w:t>деятельность заявителя не приостановлена в порядке, предусмотренном Кодексом Российской Федерации об административных правонарушениях, на день вскрытия конвертов с заявками и открытия доступа к заявкам;</w:t>
      </w:r>
    </w:p>
    <w:p w14:paraId="614A86B0" w14:textId="77777777" w:rsidR="007B196E" w:rsidRPr="00FE49E3" w:rsidRDefault="007B196E" w:rsidP="007B196E">
      <w:pPr>
        <w:numPr>
          <w:ilvl w:val="0"/>
          <w:numId w:val="3"/>
        </w:numPr>
        <w:tabs>
          <w:tab w:val="clear" w:pos="720"/>
          <w:tab w:val="num" w:pos="900"/>
        </w:tabs>
        <w:ind w:left="0" w:firstLine="72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E49E3">
        <w:rPr>
          <w:rFonts w:ascii="Times New Roman" w:hAnsi="Times New Roman" w:cs="Times New Roman"/>
          <w:color w:val="auto"/>
          <w:sz w:val="18"/>
          <w:szCs w:val="18"/>
        </w:rPr>
        <w:t>отсутствие решения суда о принудительном расторжении договора</w:t>
      </w:r>
      <w:r w:rsidR="0098265B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>с заявителем в связи с нарушением заявителем существенных условий договора за последние 2 года, предшествующие году проведения конкурса</w:t>
      </w:r>
      <w:r w:rsidR="007705AC" w:rsidRPr="00FE49E3">
        <w:rPr>
          <w:rFonts w:ascii="Times New Roman" w:hAnsi="Times New Roman" w:cs="Times New Roman"/>
          <w:color w:val="auto"/>
          <w:sz w:val="18"/>
          <w:szCs w:val="18"/>
        </w:rPr>
        <w:t>;</w:t>
      </w:r>
    </w:p>
    <w:p w14:paraId="031DFB7D" w14:textId="77777777" w:rsidR="007705AC" w:rsidRPr="00FE49E3" w:rsidRDefault="007705AC" w:rsidP="007705AC">
      <w:pPr>
        <w:pStyle w:val="ConsPlusNormal"/>
        <w:numPr>
          <w:ilvl w:val="0"/>
          <w:numId w:val="3"/>
        </w:numPr>
        <w:tabs>
          <w:tab w:val="clear" w:pos="720"/>
          <w:tab w:val="num" w:pos="993"/>
        </w:tabs>
        <w:ind w:left="0" w:firstLine="709"/>
        <w:jc w:val="both"/>
        <w:rPr>
          <w:b w:val="0"/>
          <w:sz w:val="18"/>
          <w:szCs w:val="18"/>
        </w:rPr>
      </w:pPr>
      <w:r w:rsidRPr="00FE49E3">
        <w:rPr>
          <w:b w:val="0"/>
          <w:sz w:val="18"/>
          <w:szCs w:val="18"/>
        </w:rPr>
        <w:t xml:space="preserve">заявитель не находится под контролем иностранного инвестора, за исключением случая, если контроль иностранного инвестора в отношении такого заявителя установлен в порядке, предусмотренном Федеральным </w:t>
      </w:r>
      <w:hyperlink r:id="rId6" w:history="1">
        <w:r w:rsidRPr="00FE49E3">
          <w:rPr>
            <w:b w:val="0"/>
            <w:sz w:val="18"/>
            <w:szCs w:val="18"/>
          </w:rPr>
          <w:t>законом</w:t>
        </w:r>
      </w:hyperlink>
      <w:r w:rsidRPr="00FE49E3">
        <w:rPr>
          <w:b w:val="0"/>
          <w:sz w:val="18"/>
          <w:szCs w:val="18"/>
        </w:rPr>
        <w:t xml:space="preserve">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государства»;</w:t>
      </w:r>
    </w:p>
    <w:p w14:paraId="30458CF4" w14:textId="77777777" w:rsidR="007B196E" w:rsidRPr="00FE49E3" w:rsidRDefault="007B196E" w:rsidP="007B196E">
      <w:pPr>
        <w:numPr>
          <w:ilvl w:val="0"/>
          <w:numId w:val="3"/>
        </w:numPr>
        <w:tabs>
          <w:tab w:val="clear" w:pos="720"/>
          <w:tab w:val="num" w:pos="900"/>
        </w:tabs>
        <w:ind w:left="0"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color w:val="auto"/>
          <w:sz w:val="18"/>
          <w:szCs w:val="18"/>
        </w:rPr>
        <w:t>отсутствие у заявителя задолженности по налогам, сборам и иным обязательным платежам в бюджеты любого уровня или государственные внебюджетные фонды в размере более 25 процентов балансовой стоимости активов заявителя по данным бухгалтерской отчетност</w:t>
      </w:r>
      <w:r w:rsidR="0098265B" w:rsidRPr="00FE49E3">
        <w:rPr>
          <w:rFonts w:ascii="Times New Roman" w:hAnsi="Times New Roman" w:cs="Times New Roman"/>
          <w:color w:val="auto"/>
          <w:sz w:val="18"/>
          <w:szCs w:val="18"/>
        </w:rPr>
        <w:t>и за последний отчетный период</w:t>
      </w:r>
      <w:r w:rsidR="00246C0D" w:rsidRPr="00FE49E3">
        <w:rPr>
          <w:rFonts w:ascii="Times New Roman" w:hAnsi="Times New Roman" w:cs="Times New Roman"/>
          <w:color w:val="auto"/>
          <w:sz w:val="18"/>
          <w:szCs w:val="18"/>
        </w:rPr>
        <w:t>.</w:t>
      </w:r>
    </w:p>
    <w:p w14:paraId="773D3C5D" w14:textId="77777777" w:rsidR="007B196E" w:rsidRPr="00FE49E3" w:rsidRDefault="007B196E" w:rsidP="007B196E">
      <w:pPr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color w:val="auto"/>
          <w:sz w:val="18"/>
          <w:szCs w:val="18"/>
        </w:rPr>
        <w:t>При этом заявитель считается соответствующим установленному требованию,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 на день рассмотрения заявки.</w:t>
      </w:r>
    </w:p>
    <w:p w14:paraId="0341B6D2" w14:textId="77777777" w:rsidR="007705AC" w:rsidRPr="00FE49E3" w:rsidRDefault="007705AC" w:rsidP="007705AC">
      <w:pPr>
        <w:numPr>
          <w:ilvl w:val="0"/>
          <w:numId w:val="1"/>
        </w:numPr>
        <w:tabs>
          <w:tab w:val="num" w:pos="1080"/>
        </w:tabs>
        <w:ind w:left="0" w:firstLine="720"/>
        <w:jc w:val="both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b/>
          <w:bCs/>
          <w:color w:val="auto"/>
          <w:sz w:val="18"/>
          <w:szCs w:val="18"/>
        </w:rPr>
        <w:t>Критерии оценки и сопоставления заявок на участие в конкурсе:</w:t>
      </w:r>
    </w:p>
    <w:p w14:paraId="0B0F53A9" w14:textId="77777777" w:rsidR="007705AC" w:rsidRPr="00FE49E3" w:rsidRDefault="00133F3F" w:rsidP="008C4921">
      <w:pPr>
        <w:pStyle w:val="ConsPlusNormal"/>
        <w:ind w:firstLine="709"/>
        <w:jc w:val="both"/>
        <w:rPr>
          <w:sz w:val="18"/>
          <w:szCs w:val="18"/>
        </w:rPr>
      </w:pPr>
      <w:r w:rsidRPr="00FE49E3">
        <w:rPr>
          <w:b w:val="0"/>
          <w:sz w:val="18"/>
          <w:szCs w:val="18"/>
        </w:rPr>
        <w:t xml:space="preserve">5.1. </w:t>
      </w:r>
      <w:r w:rsidRPr="00FE49E3">
        <w:rPr>
          <w:b w:val="0"/>
          <w:bCs w:val="0"/>
          <w:sz w:val="18"/>
          <w:szCs w:val="18"/>
        </w:rPr>
        <w:t>С</w:t>
      </w:r>
      <w:r w:rsidR="007705AC" w:rsidRPr="00FE49E3">
        <w:rPr>
          <w:b w:val="0"/>
          <w:bCs w:val="0"/>
          <w:sz w:val="18"/>
          <w:szCs w:val="18"/>
        </w:rPr>
        <w:t xml:space="preserve">редневзвешенные показатели освоения квот добычи (вылова) водных биологических ресурсов, ранее выделенных участнику конкурса для осуществления промышленного рыболовства на </w:t>
      </w:r>
      <w:r w:rsidR="00FE28D7" w:rsidRPr="00FE49E3">
        <w:rPr>
          <w:b w:val="0"/>
          <w:bCs w:val="0"/>
          <w:sz w:val="18"/>
          <w:szCs w:val="18"/>
        </w:rPr>
        <w:t xml:space="preserve">рыболовных участках и (или) на сформированных в установленном порядке до 31 декабря 2018 г. </w:t>
      </w:r>
      <w:r w:rsidR="007705AC" w:rsidRPr="00FE49E3">
        <w:rPr>
          <w:b w:val="0"/>
          <w:bCs w:val="0"/>
          <w:sz w:val="18"/>
          <w:szCs w:val="18"/>
        </w:rPr>
        <w:t>рыбопромысловых участках в одних и тех же районах добычи (вылова), за последние 4 года, предшествующие году проведения конкурса (определяется как отношение суммы фактических показателей добычи (вылова) водных биологических ресурсов к общему объему квот, выделенных для осуществления промышленного рыболовства на</w:t>
      </w:r>
      <w:r w:rsidR="00FE28D7" w:rsidRPr="00FE49E3">
        <w:rPr>
          <w:b w:val="0"/>
          <w:bCs w:val="0"/>
          <w:sz w:val="18"/>
          <w:szCs w:val="18"/>
        </w:rPr>
        <w:t xml:space="preserve"> рыболовных участках и (или) на сформированн</w:t>
      </w:r>
      <w:r w:rsidR="00076DAA" w:rsidRPr="00FE49E3">
        <w:rPr>
          <w:b w:val="0"/>
          <w:bCs w:val="0"/>
          <w:sz w:val="18"/>
          <w:szCs w:val="18"/>
        </w:rPr>
        <w:t>ых в установленном порядке до 3</w:t>
      </w:r>
      <w:r w:rsidR="00FE28D7" w:rsidRPr="00FE49E3">
        <w:rPr>
          <w:b w:val="0"/>
          <w:bCs w:val="0"/>
          <w:sz w:val="18"/>
          <w:szCs w:val="18"/>
        </w:rPr>
        <w:t xml:space="preserve">1 декабря 2018 г. </w:t>
      </w:r>
      <w:r w:rsidR="007705AC" w:rsidRPr="00FE49E3">
        <w:rPr>
          <w:b w:val="0"/>
          <w:bCs w:val="0"/>
          <w:sz w:val="18"/>
          <w:szCs w:val="18"/>
        </w:rPr>
        <w:t xml:space="preserve"> рыбопромысловых участках). </w:t>
      </w:r>
      <w:r w:rsidR="009D0DDB" w:rsidRPr="00FE49E3">
        <w:rPr>
          <w:b w:val="0"/>
          <w:bCs w:val="0"/>
          <w:sz w:val="18"/>
          <w:szCs w:val="18"/>
        </w:rPr>
        <w:t xml:space="preserve">Значение этого критерия оценки </w:t>
      </w:r>
      <w:r w:rsidR="003214AE" w:rsidRPr="00FE49E3">
        <w:rPr>
          <w:b w:val="0"/>
          <w:bCs w:val="0"/>
          <w:sz w:val="18"/>
          <w:szCs w:val="18"/>
        </w:rPr>
        <w:t xml:space="preserve">для всех лотов </w:t>
      </w:r>
      <w:r w:rsidR="009D0DDB" w:rsidRPr="00FE49E3">
        <w:rPr>
          <w:b w:val="0"/>
          <w:bCs w:val="0"/>
          <w:sz w:val="18"/>
          <w:szCs w:val="18"/>
        </w:rPr>
        <w:t>устанавливается в размере 20 процентов</w:t>
      </w:r>
      <w:r w:rsidRPr="00FE49E3">
        <w:rPr>
          <w:b w:val="0"/>
          <w:bCs w:val="0"/>
          <w:sz w:val="18"/>
          <w:szCs w:val="18"/>
        </w:rPr>
        <w:t>.</w:t>
      </w:r>
      <w:r w:rsidR="007705AC" w:rsidRPr="00FE49E3">
        <w:rPr>
          <w:sz w:val="18"/>
          <w:szCs w:val="18"/>
        </w:rPr>
        <w:t xml:space="preserve"> </w:t>
      </w:r>
    </w:p>
    <w:p w14:paraId="660924CE" w14:textId="77777777" w:rsidR="00F433B8" w:rsidRPr="00FE49E3" w:rsidRDefault="00133F3F" w:rsidP="00F433B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color w:val="auto"/>
          <w:sz w:val="18"/>
          <w:szCs w:val="18"/>
        </w:rPr>
        <w:t>5.2.</w:t>
      </w:r>
      <w:r w:rsidR="00F433B8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>П</w:t>
      </w:r>
      <w:r w:rsidR="00F433B8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оказатель среднесуточного объема производства (в тоннах) заявителем рыбной и иной продукции из водных биологических ресурсов на рыбоперерабатывающем заводе за последние 4 года, предшествующие году проведения конкурса, либо за фактический период, предшествующий проведению конкурса, если этот период менее 4 лет. Значение этого критерия оценки </w:t>
      </w:r>
      <w:r w:rsidR="003214AE" w:rsidRPr="00FE49E3">
        <w:rPr>
          <w:rFonts w:ascii="Times New Roman" w:hAnsi="Times New Roman" w:cs="Times New Roman"/>
          <w:bCs/>
          <w:sz w:val="18"/>
          <w:szCs w:val="18"/>
        </w:rPr>
        <w:t>для всех лотов</w:t>
      </w:r>
      <w:r w:rsidR="003214AE" w:rsidRPr="00FE49E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F433B8" w:rsidRPr="00FE49E3">
        <w:rPr>
          <w:rFonts w:ascii="Times New Roman" w:hAnsi="Times New Roman" w:cs="Times New Roman"/>
          <w:color w:val="auto"/>
          <w:sz w:val="18"/>
          <w:szCs w:val="18"/>
        </w:rPr>
        <w:t>устанавливается в размере 30 процентов.</w:t>
      </w:r>
    </w:p>
    <w:p w14:paraId="07D5DC54" w14:textId="77777777" w:rsidR="00F433B8" w:rsidRPr="00FE49E3" w:rsidRDefault="00133F3F" w:rsidP="00133F3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color w:val="auto"/>
          <w:sz w:val="18"/>
          <w:szCs w:val="18"/>
        </w:rPr>
        <w:t>5.3. С</w:t>
      </w:r>
      <w:r w:rsidR="00F433B8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редняя численность работников, каждый из которых работает у участника конкурса в течение 4 лет, предшествующих году проведения конкурса, имеет общий стаж работы у участника конкурса не менее 12 месяцев, зарегистрирован в муниципальном образовании 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>Пермского края</w:t>
      </w:r>
      <w:r w:rsidR="00F433B8" w:rsidRPr="00FE49E3">
        <w:rPr>
          <w:rFonts w:ascii="Times New Roman" w:hAnsi="Times New Roman" w:cs="Times New Roman"/>
          <w:color w:val="auto"/>
          <w:sz w:val="18"/>
          <w:szCs w:val="18"/>
        </w:rPr>
        <w:t>, на территории которого расположен рыболов</w:t>
      </w:r>
      <w:r w:rsidR="00FE28D7" w:rsidRPr="00FE49E3">
        <w:rPr>
          <w:rFonts w:ascii="Times New Roman" w:hAnsi="Times New Roman" w:cs="Times New Roman"/>
          <w:color w:val="auto"/>
          <w:sz w:val="18"/>
          <w:szCs w:val="18"/>
        </w:rPr>
        <w:t>н</w:t>
      </w:r>
      <w:r w:rsidR="00F433B8" w:rsidRPr="00FE49E3">
        <w:rPr>
          <w:rFonts w:ascii="Times New Roman" w:hAnsi="Times New Roman" w:cs="Times New Roman"/>
          <w:color w:val="auto"/>
          <w:sz w:val="18"/>
          <w:szCs w:val="18"/>
        </w:rPr>
        <w:t>ый участок или к территории которого прилегает рыболов</w:t>
      </w:r>
      <w:r w:rsidR="00FE28D7" w:rsidRPr="00FE49E3">
        <w:rPr>
          <w:rFonts w:ascii="Times New Roman" w:hAnsi="Times New Roman" w:cs="Times New Roman"/>
          <w:color w:val="auto"/>
          <w:sz w:val="18"/>
          <w:szCs w:val="18"/>
        </w:rPr>
        <w:t>н</w:t>
      </w:r>
      <w:r w:rsidR="00F433B8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ый участок. Значение этого критерия оценки </w:t>
      </w:r>
      <w:r w:rsidR="003214AE" w:rsidRPr="00FE49E3">
        <w:rPr>
          <w:rFonts w:ascii="Times New Roman" w:hAnsi="Times New Roman" w:cs="Times New Roman"/>
          <w:bCs/>
          <w:sz w:val="18"/>
          <w:szCs w:val="18"/>
        </w:rPr>
        <w:t>для всех лотов</w:t>
      </w:r>
      <w:r w:rsidR="003214AE" w:rsidRPr="00FE49E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F433B8" w:rsidRPr="00FE49E3">
        <w:rPr>
          <w:rFonts w:ascii="Times New Roman" w:hAnsi="Times New Roman" w:cs="Times New Roman"/>
          <w:color w:val="auto"/>
          <w:sz w:val="18"/>
          <w:szCs w:val="18"/>
        </w:rPr>
        <w:t>устанавливается в размере 25 процентов</w:t>
      </w:r>
      <w:r w:rsidR="00B96299" w:rsidRPr="00FE49E3">
        <w:rPr>
          <w:rFonts w:ascii="Times New Roman" w:hAnsi="Times New Roman" w:cs="Times New Roman"/>
          <w:color w:val="auto"/>
          <w:sz w:val="18"/>
          <w:szCs w:val="18"/>
        </w:rPr>
        <w:t>.</w:t>
      </w:r>
    </w:p>
    <w:p w14:paraId="3272437B" w14:textId="77777777" w:rsidR="00133F3F" w:rsidRPr="00FE49E3" w:rsidRDefault="00133F3F" w:rsidP="00133F3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5.4. Предложение участника конкурса о размере платы за предоставление </w:t>
      </w:r>
      <w:r w:rsidR="00FE28D7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в пользование 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>рыболов</w:t>
      </w:r>
      <w:r w:rsidR="00FE28D7" w:rsidRPr="00FE49E3">
        <w:rPr>
          <w:rFonts w:ascii="Times New Roman" w:hAnsi="Times New Roman" w:cs="Times New Roman"/>
          <w:color w:val="auto"/>
          <w:sz w:val="18"/>
          <w:szCs w:val="18"/>
        </w:rPr>
        <w:t>н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ого участка, перечисляемой в соответствующий бюджет. Значение этого критерия оценки </w:t>
      </w:r>
      <w:r w:rsidR="003214AE" w:rsidRPr="00FE49E3">
        <w:rPr>
          <w:rFonts w:ascii="Times New Roman" w:hAnsi="Times New Roman" w:cs="Times New Roman"/>
          <w:bCs/>
          <w:sz w:val="18"/>
          <w:szCs w:val="18"/>
        </w:rPr>
        <w:t>для всех лотов</w:t>
      </w:r>
      <w:r w:rsidR="003214AE" w:rsidRPr="00FE49E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>устанавливается в размере 25 процентов.</w:t>
      </w:r>
    </w:p>
    <w:p w14:paraId="64938BAA" w14:textId="77777777" w:rsidR="00133F3F" w:rsidRPr="0056100B" w:rsidRDefault="00FE28D7" w:rsidP="00FE28D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b/>
          <w:color w:val="auto"/>
          <w:sz w:val="18"/>
          <w:szCs w:val="18"/>
        </w:rPr>
        <w:t>6.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2F35B4" w:rsidRPr="00FE49E3">
        <w:rPr>
          <w:rFonts w:ascii="Times New Roman" w:hAnsi="Times New Roman" w:cs="Times New Roman"/>
          <w:b/>
          <w:bCs/>
          <w:color w:val="auto"/>
          <w:sz w:val="18"/>
          <w:szCs w:val="18"/>
        </w:rPr>
        <w:t>Место</w:t>
      </w:r>
      <w:r w:rsidR="00061C52" w:rsidRPr="00FE49E3">
        <w:rPr>
          <w:rFonts w:ascii="Times New Roman" w:hAnsi="Times New Roman" w:cs="Times New Roman"/>
          <w:b/>
          <w:bCs/>
          <w:color w:val="auto"/>
          <w:sz w:val="18"/>
          <w:szCs w:val="18"/>
        </w:rPr>
        <w:t>,</w:t>
      </w:r>
      <w:r w:rsidR="002F35B4" w:rsidRPr="00FE49E3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дата и время вскрытия конвертов с </w:t>
      </w:r>
      <w:r w:rsidR="002F35B4" w:rsidRPr="000A5556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заявками </w:t>
      </w:r>
      <w:r w:rsidR="00A95DFB" w:rsidRPr="000A5556">
        <w:rPr>
          <w:rFonts w:ascii="Times New Roman" w:hAnsi="Times New Roman" w:cs="Times New Roman"/>
          <w:b/>
          <w:color w:val="auto"/>
          <w:sz w:val="18"/>
          <w:szCs w:val="18"/>
        </w:rPr>
        <w:t>и открытия доступа к заявкам</w:t>
      </w:r>
      <w:r w:rsidR="00A95DFB" w:rsidRPr="000A5556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</w:t>
      </w:r>
      <w:r w:rsidR="002F35B4" w:rsidRPr="000A5556">
        <w:rPr>
          <w:rFonts w:ascii="Times New Roman" w:hAnsi="Times New Roman" w:cs="Times New Roman"/>
          <w:b/>
          <w:bCs/>
          <w:color w:val="auto"/>
          <w:sz w:val="18"/>
          <w:szCs w:val="18"/>
        </w:rPr>
        <w:t>на участие в конкурс</w:t>
      </w:r>
      <w:r w:rsidR="00684207" w:rsidRPr="000A5556">
        <w:rPr>
          <w:rFonts w:ascii="Times New Roman" w:hAnsi="Times New Roman" w:cs="Times New Roman"/>
          <w:b/>
          <w:bCs/>
          <w:color w:val="auto"/>
          <w:sz w:val="18"/>
          <w:szCs w:val="18"/>
        </w:rPr>
        <w:t>е</w:t>
      </w:r>
      <w:r w:rsidR="00133F3F" w:rsidRPr="000A5556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: </w:t>
      </w:r>
      <w:r w:rsidR="00133F3F" w:rsidRPr="000A5556">
        <w:rPr>
          <w:rFonts w:ascii="Times New Roman" w:hAnsi="Times New Roman" w:cs="Times New Roman"/>
          <w:bCs/>
          <w:color w:val="auto"/>
          <w:sz w:val="18"/>
          <w:szCs w:val="18"/>
        </w:rPr>
        <w:t>в</w:t>
      </w:r>
      <w:r w:rsidR="00133F3F"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скрытие конвертов с заявками и открытие доступа к заявкам будет производиться: </w:t>
      </w:r>
      <w:r w:rsidR="000A5556" w:rsidRPr="000A5556">
        <w:rPr>
          <w:rFonts w:ascii="Times New Roman" w:hAnsi="Times New Roman" w:cs="Times New Roman"/>
          <w:color w:val="auto"/>
          <w:sz w:val="18"/>
          <w:szCs w:val="18"/>
        </w:rPr>
        <w:t>2</w:t>
      </w:r>
      <w:r w:rsidR="0056100B"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0A5556" w:rsidRPr="000A5556">
        <w:rPr>
          <w:rFonts w:ascii="Times New Roman" w:hAnsi="Times New Roman" w:cs="Times New Roman"/>
          <w:color w:val="auto"/>
          <w:sz w:val="18"/>
          <w:szCs w:val="18"/>
        </w:rPr>
        <w:t>февраля</w:t>
      </w:r>
      <w:r w:rsidR="00B55CDD"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133F3F" w:rsidRPr="000A5556">
        <w:rPr>
          <w:rFonts w:ascii="Times New Roman" w:hAnsi="Times New Roman" w:cs="Times New Roman"/>
          <w:color w:val="auto"/>
          <w:sz w:val="18"/>
          <w:szCs w:val="18"/>
        </w:rPr>
        <w:t>20</w:t>
      </w:r>
      <w:r w:rsidR="000A5556" w:rsidRPr="000A5556">
        <w:rPr>
          <w:rFonts w:ascii="Times New Roman" w:hAnsi="Times New Roman" w:cs="Times New Roman"/>
          <w:color w:val="auto"/>
          <w:sz w:val="18"/>
          <w:szCs w:val="18"/>
        </w:rPr>
        <w:t>22</w:t>
      </w:r>
      <w:r w:rsidR="00133F3F"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 г</w:t>
      </w:r>
      <w:r w:rsidR="00F62DBB" w:rsidRPr="000A5556">
        <w:rPr>
          <w:rFonts w:ascii="Times New Roman" w:hAnsi="Times New Roman" w:cs="Times New Roman"/>
          <w:color w:val="auto"/>
          <w:sz w:val="18"/>
          <w:szCs w:val="18"/>
        </w:rPr>
        <w:t>.</w:t>
      </w:r>
      <w:r w:rsidR="00133F3F"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 в 1</w:t>
      </w:r>
      <w:r w:rsidR="00527D39" w:rsidRPr="000A5556">
        <w:rPr>
          <w:rFonts w:ascii="Times New Roman" w:hAnsi="Times New Roman" w:cs="Times New Roman"/>
          <w:color w:val="auto"/>
          <w:sz w:val="18"/>
          <w:szCs w:val="18"/>
        </w:rPr>
        <w:t>0</w:t>
      </w:r>
      <w:r w:rsidR="00133F3F"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 часов 00 мин. (местного времени), по адресу: г. Пермь, ул. Попова, 11, каб.</w:t>
      </w:r>
      <w:r w:rsidR="00F62DBB" w:rsidRPr="000A5556">
        <w:rPr>
          <w:rFonts w:ascii="Times New Roman" w:hAnsi="Times New Roman" w:cs="Times New Roman"/>
          <w:color w:val="auto"/>
          <w:sz w:val="18"/>
          <w:szCs w:val="18"/>
        </w:rPr>
        <w:t xml:space="preserve"> 301</w:t>
      </w:r>
      <w:r w:rsidR="00133F3F" w:rsidRPr="000A5556">
        <w:rPr>
          <w:rFonts w:ascii="Times New Roman" w:hAnsi="Times New Roman" w:cs="Times New Roman"/>
          <w:color w:val="auto"/>
          <w:sz w:val="18"/>
          <w:szCs w:val="18"/>
        </w:rPr>
        <w:t>.</w:t>
      </w:r>
    </w:p>
    <w:p w14:paraId="0B61EBA0" w14:textId="77777777" w:rsidR="002F35B4" w:rsidRPr="0056100B" w:rsidRDefault="00133F3F" w:rsidP="00FE28D7">
      <w:pPr>
        <w:numPr>
          <w:ilvl w:val="0"/>
          <w:numId w:val="28"/>
        </w:numPr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56100B">
        <w:rPr>
          <w:rFonts w:ascii="Times New Roman" w:hAnsi="Times New Roman" w:cs="Times New Roman"/>
          <w:b/>
          <w:bCs/>
          <w:color w:val="auto"/>
          <w:sz w:val="18"/>
          <w:szCs w:val="18"/>
        </w:rPr>
        <w:t>М</w:t>
      </w:r>
      <w:r w:rsidR="002F35B4" w:rsidRPr="0056100B">
        <w:rPr>
          <w:rFonts w:ascii="Times New Roman" w:hAnsi="Times New Roman" w:cs="Times New Roman"/>
          <w:b/>
          <w:bCs/>
          <w:color w:val="auto"/>
          <w:sz w:val="18"/>
          <w:szCs w:val="18"/>
        </w:rPr>
        <w:t>есто и дата рассмотрения заявок и подведения итогов конкурс</w:t>
      </w:r>
      <w:r w:rsidR="00684207" w:rsidRPr="0056100B">
        <w:rPr>
          <w:rFonts w:ascii="Times New Roman" w:hAnsi="Times New Roman" w:cs="Times New Roman"/>
          <w:b/>
          <w:bCs/>
          <w:color w:val="auto"/>
          <w:sz w:val="18"/>
          <w:szCs w:val="18"/>
        </w:rPr>
        <w:t>а</w:t>
      </w:r>
      <w:r w:rsidR="002F35B4" w:rsidRPr="0056100B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: </w:t>
      </w:r>
    </w:p>
    <w:p w14:paraId="46991E0F" w14:textId="77777777" w:rsidR="002F35B4" w:rsidRPr="00FE49E3" w:rsidRDefault="002F35B4" w:rsidP="00460A3B">
      <w:pPr>
        <w:tabs>
          <w:tab w:val="num" w:pos="900"/>
        </w:tabs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Рассмотрение заявок осуществляется в течение не более двадцати </w:t>
      </w:r>
      <w:r w:rsidR="00D52A4D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рабочих 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>дней с</w:t>
      </w:r>
      <w:r w:rsidR="00FE64F6" w:rsidRPr="00FE49E3">
        <w:rPr>
          <w:rFonts w:ascii="Times New Roman" w:hAnsi="Times New Roman" w:cs="Times New Roman"/>
          <w:color w:val="auto"/>
          <w:sz w:val="18"/>
          <w:szCs w:val="18"/>
        </w:rPr>
        <w:t>о дня</w:t>
      </w:r>
      <w:r w:rsidR="00F62DBB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>вскрытия конвертов с заявками</w:t>
      </w:r>
      <w:r w:rsidR="007C0491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и открытия доступа к заявкам</w:t>
      </w:r>
      <w:r w:rsidR="005C71C0">
        <w:rPr>
          <w:rFonts w:ascii="Times New Roman" w:hAnsi="Times New Roman" w:cs="Times New Roman"/>
          <w:color w:val="auto"/>
          <w:sz w:val="18"/>
          <w:szCs w:val="18"/>
        </w:rPr>
        <w:t>, о</w:t>
      </w:r>
      <w:r w:rsidR="00AB0124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ценка и сопоставление заявок – 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в течение не более десяти </w:t>
      </w:r>
      <w:r w:rsidR="00D52A4D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рабочих 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>дней со дня подписания протокола рассмотрения заявок.</w:t>
      </w:r>
      <w:r w:rsidR="00E40629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>Рассмотрение, оц</w:t>
      </w:r>
      <w:r w:rsidR="005C71C0">
        <w:rPr>
          <w:rFonts w:ascii="Times New Roman" w:hAnsi="Times New Roman" w:cs="Times New Roman"/>
          <w:color w:val="auto"/>
          <w:sz w:val="18"/>
          <w:szCs w:val="18"/>
        </w:rPr>
        <w:t>енка и сопоставление заявок буду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т осуществляться по адресу: г. Пермь, </w:t>
      </w:r>
      <w:r w:rsidR="00684207" w:rsidRPr="00FE49E3">
        <w:rPr>
          <w:rFonts w:ascii="Times New Roman" w:hAnsi="Times New Roman" w:cs="Times New Roman"/>
          <w:color w:val="auto"/>
          <w:sz w:val="18"/>
          <w:szCs w:val="18"/>
        </w:rPr>
        <w:t>ул. Попова, 11, каб.</w:t>
      </w:r>
      <w:r w:rsidR="00DB04C7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301</w:t>
      </w:r>
      <w:r w:rsidR="00684207" w:rsidRPr="00FE49E3">
        <w:rPr>
          <w:rFonts w:ascii="Times New Roman" w:hAnsi="Times New Roman" w:cs="Times New Roman"/>
          <w:color w:val="auto"/>
          <w:sz w:val="18"/>
          <w:szCs w:val="18"/>
        </w:rPr>
        <w:t>.</w:t>
      </w:r>
    </w:p>
    <w:p w14:paraId="7B23037B" w14:textId="77777777" w:rsidR="002F35B4" w:rsidRPr="00FE49E3" w:rsidRDefault="002F35B4" w:rsidP="00FE28D7">
      <w:pPr>
        <w:numPr>
          <w:ilvl w:val="0"/>
          <w:numId w:val="28"/>
        </w:numPr>
        <w:tabs>
          <w:tab w:val="num" w:pos="1260"/>
        </w:tabs>
        <w:ind w:left="0"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b/>
          <w:bCs/>
          <w:color w:val="auto"/>
          <w:sz w:val="18"/>
          <w:szCs w:val="18"/>
        </w:rPr>
        <w:t>Срок, место и порядок предоставления конкурсной документации</w:t>
      </w:r>
      <w:r w:rsidR="00061C52" w:rsidRPr="00FE49E3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, адрес </w:t>
      </w:r>
      <w:r w:rsidR="00B96299" w:rsidRPr="00FE49E3">
        <w:rPr>
          <w:rFonts w:ascii="Times New Roman" w:hAnsi="Times New Roman" w:cs="Times New Roman"/>
          <w:b/>
          <w:bCs/>
          <w:color w:val="auto"/>
          <w:sz w:val="18"/>
          <w:szCs w:val="18"/>
        </w:rPr>
        <w:t>О</w:t>
      </w:r>
      <w:r w:rsidR="00061C52" w:rsidRPr="00FE49E3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фициального сайта, </w:t>
      </w:r>
      <w:r w:rsidR="00DB04C7" w:rsidRPr="00FE49E3">
        <w:rPr>
          <w:rFonts w:ascii="Times New Roman" w:hAnsi="Times New Roman" w:cs="Times New Roman"/>
          <w:b/>
          <w:bCs/>
          <w:color w:val="auto"/>
          <w:sz w:val="18"/>
          <w:szCs w:val="18"/>
        </w:rPr>
        <w:t>на котором</w:t>
      </w:r>
      <w:r w:rsidR="00061C52" w:rsidRPr="00FE49E3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размещена конкурсная документация</w:t>
      </w:r>
      <w:r w:rsidRPr="00FE49E3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: 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с момента </w:t>
      </w:r>
      <w:r w:rsidR="00684207" w:rsidRPr="00FE49E3">
        <w:rPr>
          <w:rFonts w:ascii="Times New Roman" w:hAnsi="Times New Roman" w:cs="Times New Roman"/>
          <w:color w:val="auto"/>
          <w:sz w:val="18"/>
          <w:szCs w:val="18"/>
        </w:rPr>
        <w:t>размещения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извещения </w:t>
      </w:r>
      <w:r w:rsidR="008043A3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о проведении конкурса </w:t>
      </w:r>
      <w:r w:rsidR="001929CB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на </w:t>
      </w:r>
      <w:r w:rsidR="009D0DDB" w:rsidRPr="00FE49E3">
        <w:rPr>
          <w:rFonts w:ascii="Times New Roman" w:hAnsi="Times New Roman" w:cs="Times New Roman"/>
          <w:color w:val="auto"/>
          <w:sz w:val="18"/>
          <w:szCs w:val="18"/>
        </w:rPr>
        <w:t>О</w:t>
      </w:r>
      <w:r w:rsidR="001929CB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фициальном сайте </w:t>
      </w:r>
      <w:hyperlink r:id="rId7" w:history="1">
        <w:r w:rsidR="009D0DDB" w:rsidRPr="00FE49E3">
          <w:rPr>
            <w:rStyle w:val="a5"/>
            <w:rFonts w:ascii="Times New Roman" w:hAnsi="Times New Roman"/>
            <w:color w:val="auto"/>
            <w:sz w:val="18"/>
            <w:szCs w:val="18"/>
          </w:rPr>
          <w:t>www.</w:t>
        </w:r>
        <w:r w:rsidR="009D0DDB" w:rsidRPr="00FE49E3">
          <w:rPr>
            <w:rStyle w:val="a5"/>
            <w:rFonts w:ascii="Times New Roman" w:hAnsi="Times New Roman"/>
            <w:color w:val="auto"/>
            <w:sz w:val="18"/>
            <w:szCs w:val="18"/>
            <w:lang w:val="en-US"/>
          </w:rPr>
          <w:t>torgi</w:t>
        </w:r>
        <w:r w:rsidR="009D0DDB" w:rsidRPr="00FE49E3">
          <w:rPr>
            <w:rStyle w:val="a5"/>
            <w:rFonts w:ascii="Times New Roman" w:hAnsi="Times New Roman"/>
            <w:color w:val="auto"/>
            <w:sz w:val="18"/>
            <w:szCs w:val="18"/>
          </w:rPr>
          <w:t>.</w:t>
        </w:r>
        <w:r w:rsidR="009D0DDB" w:rsidRPr="00FE49E3">
          <w:rPr>
            <w:rStyle w:val="a5"/>
            <w:rFonts w:ascii="Times New Roman" w:hAnsi="Times New Roman"/>
            <w:color w:val="auto"/>
            <w:sz w:val="18"/>
            <w:szCs w:val="18"/>
            <w:lang w:val="en-US"/>
          </w:rPr>
          <w:t>gov</w:t>
        </w:r>
        <w:r w:rsidR="009D0DDB" w:rsidRPr="00FE49E3">
          <w:rPr>
            <w:rStyle w:val="a5"/>
            <w:rFonts w:ascii="Times New Roman" w:hAnsi="Times New Roman"/>
            <w:color w:val="auto"/>
            <w:sz w:val="18"/>
            <w:szCs w:val="18"/>
          </w:rPr>
          <w:t>.ru</w:t>
        </w:r>
      </w:hyperlink>
      <w:r w:rsidR="009D0DDB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при наличии соответствующего заявления, поданного в письменной форме, по адресу: </w:t>
      </w:r>
      <w:r w:rsidR="00684207" w:rsidRPr="00FE49E3">
        <w:rPr>
          <w:rFonts w:ascii="Times New Roman" w:hAnsi="Times New Roman" w:cs="Times New Roman"/>
          <w:color w:val="auto"/>
          <w:sz w:val="18"/>
          <w:szCs w:val="18"/>
        </w:rPr>
        <w:t>614990, Пермский край, г. Пермь, ул. Попова, 11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>. В понедельник-четверг - с 9-00 ч. до 18-00 ч., в пятницу – с 9-00 ч. до 17-00 ч.</w:t>
      </w:r>
      <w:r w:rsidR="005C71C0">
        <w:rPr>
          <w:rFonts w:ascii="Times New Roman" w:hAnsi="Times New Roman" w:cs="Times New Roman"/>
          <w:color w:val="auto"/>
          <w:sz w:val="18"/>
          <w:szCs w:val="18"/>
        </w:rPr>
        <w:t>, п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>ерерыв – с 12 ч.</w:t>
      </w:r>
      <w:r w:rsidR="00684207" w:rsidRPr="00FE49E3">
        <w:rPr>
          <w:rFonts w:ascii="Times New Roman" w:hAnsi="Times New Roman" w:cs="Times New Roman"/>
          <w:color w:val="auto"/>
          <w:sz w:val="18"/>
          <w:szCs w:val="18"/>
        </w:rPr>
        <w:t>0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>0 мин. до 1</w:t>
      </w:r>
      <w:r w:rsidR="00684207" w:rsidRPr="00FE49E3">
        <w:rPr>
          <w:rFonts w:ascii="Times New Roman" w:hAnsi="Times New Roman" w:cs="Times New Roman"/>
          <w:color w:val="auto"/>
          <w:sz w:val="18"/>
          <w:szCs w:val="18"/>
        </w:rPr>
        <w:t>2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ч. </w:t>
      </w:r>
      <w:r w:rsidR="00684207" w:rsidRPr="00FE49E3">
        <w:rPr>
          <w:rFonts w:ascii="Times New Roman" w:hAnsi="Times New Roman" w:cs="Times New Roman"/>
          <w:color w:val="auto"/>
          <w:sz w:val="18"/>
          <w:szCs w:val="18"/>
        </w:rPr>
        <w:t>4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8 мин. Конкурсная документация предоставляется бесплатно </w:t>
      </w:r>
      <w:r w:rsidR="00071FFD" w:rsidRPr="00FE49E3">
        <w:rPr>
          <w:rFonts w:ascii="Times New Roman" w:hAnsi="Times New Roman" w:cs="Times New Roman"/>
          <w:color w:val="auto"/>
          <w:sz w:val="18"/>
          <w:szCs w:val="18"/>
        </w:rPr>
        <w:t>л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ибо </w:t>
      </w:r>
      <w:r w:rsidR="00071FFD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скачивается самостоятельно </w:t>
      </w:r>
      <w:r w:rsidR="001644D3" w:rsidRPr="00FE49E3">
        <w:rPr>
          <w:rFonts w:ascii="Times New Roman" w:hAnsi="Times New Roman" w:cs="Times New Roman"/>
          <w:color w:val="auto"/>
          <w:sz w:val="18"/>
          <w:szCs w:val="18"/>
        </w:rPr>
        <w:t>на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9D0DDB" w:rsidRPr="00FE49E3">
        <w:rPr>
          <w:rFonts w:ascii="Times New Roman" w:hAnsi="Times New Roman" w:cs="Times New Roman"/>
          <w:color w:val="auto"/>
          <w:sz w:val="18"/>
          <w:szCs w:val="18"/>
        </w:rPr>
        <w:t>О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>фициальном сайте</w:t>
      </w:r>
      <w:r w:rsidR="009C5E45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hyperlink r:id="rId8" w:history="1">
        <w:r w:rsidR="00684207" w:rsidRPr="00FE49E3">
          <w:rPr>
            <w:rStyle w:val="a5"/>
            <w:rFonts w:ascii="Times New Roman" w:hAnsi="Times New Roman"/>
            <w:color w:val="auto"/>
            <w:sz w:val="18"/>
            <w:szCs w:val="18"/>
          </w:rPr>
          <w:t>www.</w:t>
        </w:r>
        <w:r w:rsidR="00684207" w:rsidRPr="00FE49E3">
          <w:rPr>
            <w:rStyle w:val="a5"/>
            <w:rFonts w:ascii="Times New Roman" w:hAnsi="Times New Roman"/>
            <w:color w:val="auto"/>
            <w:sz w:val="18"/>
            <w:szCs w:val="18"/>
            <w:lang w:val="en-US"/>
          </w:rPr>
          <w:t>torgi</w:t>
        </w:r>
        <w:r w:rsidR="00684207" w:rsidRPr="00FE49E3">
          <w:rPr>
            <w:rStyle w:val="a5"/>
            <w:rFonts w:ascii="Times New Roman" w:hAnsi="Times New Roman"/>
            <w:color w:val="auto"/>
            <w:sz w:val="18"/>
            <w:szCs w:val="18"/>
          </w:rPr>
          <w:t>.</w:t>
        </w:r>
        <w:r w:rsidR="00684207" w:rsidRPr="00FE49E3">
          <w:rPr>
            <w:rStyle w:val="a5"/>
            <w:rFonts w:ascii="Times New Roman" w:hAnsi="Times New Roman"/>
            <w:color w:val="auto"/>
            <w:sz w:val="18"/>
            <w:szCs w:val="18"/>
            <w:lang w:val="en-US"/>
          </w:rPr>
          <w:t>gov</w:t>
        </w:r>
        <w:r w:rsidR="00684207" w:rsidRPr="00FE49E3">
          <w:rPr>
            <w:rStyle w:val="a5"/>
            <w:rFonts w:ascii="Times New Roman" w:hAnsi="Times New Roman"/>
            <w:color w:val="auto"/>
            <w:sz w:val="18"/>
            <w:szCs w:val="18"/>
          </w:rPr>
          <w:t>.ru</w:t>
        </w:r>
      </w:hyperlink>
      <w:r w:rsidR="0057246F" w:rsidRPr="00FE49E3">
        <w:rPr>
          <w:rFonts w:ascii="Times New Roman" w:hAnsi="Times New Roman" w:cs="Times New Roman"/>
          <w:color w:val="auto"/>
          <w:sz w:val="18"/>
          <w:szCs w:val="18"/>
        </w:rPr>
        <w:t>.</w:t>
      </w:r>
    </w:p>
    <w:p w14:paraId="09498451" w14:textId="77777777" w:rsidR="002F35B4" w:rsidRPr="00FE49E3" w:rsidRDefault="002F35B4" w:rsidP="00FE28D7">
      <w:pPr>
        <w:numPr>
          <w:ilvl w:val="0"/>
          <w:numId w:val="28"/>
        </w:numPr>
        <w:tabs>
          <w:tab w:val="num" w:pos="1260"/>
        </w:tabs>
        <w:ind w:left="0" w:firstLine="720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b/>
          <w:bCs/>
          <w:color w:val="auto"/>
          <w:sz w:val="18"/>
          <w:szCs w:val="18"/>
        </w:rPr>
        <w:t>Срок принятия решения об отказе от проведения конкурс</w:t>
      </w:r>
      <w:r w:rsidR="009D0DDB" w:rsidRPr="00FE49E3">
        <w:rPr>
          <w:rFonts w:ascii="Times New Roman" w:hAnsi="Times New Roman" w:cs="Times New Roman"/>
          <w:b/>
          <w:bCs/>
          <w:color w:val="auto"/>
          <w:sz w:val="18"/>
          <w:szCs w:val="18"/>
        </w:rPr>
        <w:t>а</w:t>
      </w:r>
      <w:r w:rsidRPr="00FE49E3">
        <w:rPr>
          <w:rFonts w:ascii="Times New Roman" w:hAnsi="Times New Roman" w:cs="Times New Roman"/>
          <w:b/>
          <w:bCs/>
          <w:color w:val="auto"/>
          <w:sz w:val="18"/>
          <w:szCs w:val="18"/>
        </w:rPr>
        <w:t>: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не </w:t>
      </w:r>
      <w:r w:rsidR="00A56EF8" w:rsidRPr="00FE49E3">
        <w:rPr>
          <w:rFonts w:ascii="Times New Roman" w:hAnsi="Times New Roman" w:cs="Times New Roman"/>
          <w:color w:val="auto"/>
          <w:sz w:val="18"/>
          <w:szCs w:val="18"/>
        </w:rPr>
        <w:t>позднее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A56EF8"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чем за 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 xml:space="preserve">15 дней до даты окончания срока подачи заявок. Извещение об отказе от проведения конкурса размещается на </w:t>
      </w:r>
      <w:r w:rsidR="00B96299" w:rsidRPr="00FE49E3">
        <w:rPr>
          <w:rFonts w:ascii="Times New Roman" w:hAnsi="Times New Roman" w:cs="Times New Roman"/>
          <w:color w:val="auto"/>
          <w:sz w:val="18"/>
          <w:szCs w:val="18"/>
        </w:rPr>
        <w:t>О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>фициальном сайте в течение 2 рабочих дней с даты принятия решения об отказе от проведения конкурса.</w:t>
      </w:r>
    </w:p>
    <w:p w14:paraId="6465CA00" w14:textId="77777777" w:rsidR="009D0DDB" w:rsidRPr="00FE49E3" w:rsidRDefault="009D0DDB" w:rsidP="00FE28D7">
      <w:pPr>
        <w:pStyle w:val="ab"/>
        <w:numPr>
          <w:ilvl w:val="0"/>
          <w:numId w:val="28"/>
        </w:numPr>
        <w:ind w:left="0" w:firstLine="709"/>
        <w:rPr>
          <w:sz w:val="18"/>
          <w:szCs w:val="18"/>
        </w:rPr>
      </w:pPr>
      <w:r w:rsidRPr="00FE49E3">
        <w:rPr>
          <w:b/>
          <w:sz w:val="18"/>
          <w:szCs w:val="18"/>
        </w:rPr>
        <w:t xml:space="preserve">Размер задатка (в процентах), срок и порядок его внесения заявителями и его возврата им, срок перечисления в соответствующий бюджет задатка победителя конкурса: </w:t>
      </w:r>
      <w:r w:rsidRPr="00FE49E3">
        <w:rPr>
          <w:sz w:val="18"/>
          <w:szCs w:val="18"/>
        </w:rPr>
        <w:t xml:space="preserve">размер задатка – 50 % от предлагаемой заявителем и указанной в заявке платы за предоставление </w:t>
      </w:r>
      <w:r w:rsidR="00DB04C7" w:rsidRPr="00FE49E3">
        <w:rPr>
          <w:sz w:val="18"/>
          <w:szCs w:val="18"/>
        </w:rPr>
        <w:t xml:space="preserve">в пользование </w:t>
      </w:r>
      <w:r w:rsidRPr="00FE49E3">
        <w:rPr>
          <w:sz w:val="18"/>
          <w:szCs w:val="18"/>
        </w:rPr>
        <w:t>рыболов</w:t>
      </w:r>
      <w:r w:rsidR="00DB04C7" w:rsidRPr="00FE49E3">
        <w:rPr>
          <w:sz w:val="18"/>
          <w:szCs w:val="18"/>
        </w:rPr>
        <w:t>н</w:t>
      </w:r>
      <w:r w:rsidRPr="00FE49E3">
        <w:rPr>
          <w:sz w:val="18"/>
          <w:szCs w:val="18"/>
        </w:rPr>
        <w:t xml:space="preserve">ого участка. </w:t>
      </w:r>
    </w:p>
    <w:p w14:paraId="30035325" w14:textId="77777777" w:rsidR="002E479D" w:rsidRPr="00FE49E3" w:rsidRDefault="009D0DDB" w:rsidP="009D0D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FE49E3">
        <w:rPr>
          <w:rFonts w:ascii="Times New Roman" w:hAnsi="Times New Roman" w:cs="Times New Roman"/>
          <w:sz w:val="18"/>
          <w:szCs w:val="18"/>
        </w:rPr>
        <w:t>Задаток перечисляется заявителем с даты размещения извещения на Офиц</w:t>
      </w:r>
      <w:r w:rsidRPr="00FE49E3">
        <w:rPr>
          <w:rFonts w:ascii="Times New Roman" w:hAnsi="Times New Roman" w:cs="Times New Roman"/>
          <w:sz w:val="18"/>
          <w:szCs w:val="18"/>
        </w:rPr>
        <w:t>и</w:t>
      </w:r>
      <w:r w:rsidRPr="00FE49E3">
        <w:rPr>
          <w:rFonts w:ascii="Times New Roman" w:hAnsi="Times New Roman" w:cs="Times New Roman"/>
          <w:sz w:val="18"/>
          <w:szCs w:val="18"/>
        </w:rPr>
        <w:t>альном</w:t>
      </w:r>
      <w:r w:rsidR="008A3BF7" w:rsidRPr="00FE49E3">
        <w:rPr>
          <w:rFonts w:ascii="Times New Roman" w:hAnsi="Times New Roman" w:cs="Times New Roman"/>
          <w:sz w:val="18"/>
          <w:szCs w:val="18"/>
        </w:rPr>
        <w:t xml:space="preserve"> сайте </w:t>
      </w:r>
      <w:r w:rsidR="002E479D" w:rsidRPr="00FE49E3">
        <w:rPr>
          <w:rFonts w:ascii="Times New Roman" w:hAnsi="Times New Roman" w:cs="Times New Roman"/>
          <w:sz w:val="18"/>
          <w:szCs w:val="18"/>
        </w:rPr>
        <w:t>по</w:t>
      </w:r>
      <w:r w:rsidR="008A3BF7" w:rsidRPr="00FE49E3">
        <w:rPr>
          <w:rFonts w:ascii="Times New Roman" w:hAnsi="Times New Roman" w:cs="Times New Roman"/>
          <w:sz w:val="18"/>
          <w:szCs w:val="18"/>
        </w:rPr>
        <w:t xml:space="preserve"> дат</w:t>
      </w:r>
      <w:r w:rsidR="002E479D" w:rsidRPr="00FE49E3">
        <w:rPr>
          <w:rFonts w:ascii="Times New Roman" w:hAnsi="Times New Roman" w:cs="Times New Roman"/>
          <w:sz w:val="18"/>
          <w:szCs w:val="18"/>
        </w:rPr>
        <w:t>у</w:t>
      </w:r>
      <w:r w:rsidR="008A3BF7" w:rsidRPr="00FE49E3">
        <w:rPr>
          <w:rFonts w:ascii="Times New Roman" w:hAnsi="Times New Roman" w:cs="Times New Roman"/>
          <w:sz w:val="18"/>
          <w:szCs w:val="18"/>
        </w:rPr>
        <w:t xml:space="preserve"> подачи заявки</w:t>
      </w:r>
      <w:r w:rsidR="002E479D" w:rsidRPr="00FE49E3">
        <w:rPr>
          <w:rFonts w:ascii="Times New Roman" w:hAnsi="Times New Roman" w:cs="Times New Roman"/>
          <w:sz w:val="18"/>
          <w:szCs w:val="18"/>
        </w:rPr>
        <w:t>.</w:t>
      </w:r>
    </w:p>
    <w:p w14:paraId="0A997090" w14:textId="77777777" w:rsidR="009D0DDB" w:rsidRPr="00FE49E3" w:rsidRDefault="002E479D" w:rsidP="009D0D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FE49E3">
        <w:rPr>
          <w:rFonts w:ascii="Times New Roman" w:hAnsi="Times New Roman" w:cs="Times New Roman"/>
          <w:sz w:val="18"/>
          <w:szCs w:val="18"/>
        </w:rPr>
        <w:t>Реквизиты для перечисления задатка</w:t>
      </w:r>
      <w:r w:rsidR="009D0DDB" w:rsidRPr="00FE49E3">
        <w:rPr>
          <w:rFonts w:ascii="Times New Roman" w:hAnsi="Times New Roman" w:cs="Times New Roman"/>
          <w:sz w:val="18"/>
          <w:szCs w:val="18"/>
        </w:rPr>
        <w:t xml:space="preserve">: </w:t>
      </w:r>
    </w:p>
    <w:p w14:paraId="3B7FE7AE" w14:textId="77777777" w:rsidR="00E60594" w:rsidRPr="00FE49E3" w:rsidRDefault="00E60594" w:rsidP="00E6059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iCs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bCs/>
          <w:iCs/>
          <w:color w:val="auto"/>
          <w:sz w:val="18"/>
          <w:szCs w:val="18"/>
        </w:rPr>
        <w:lastRenderedPageBreak/>
        <w:t>ИНН 5902293298, КПП 590201001</w:t>
      </w:r>
    </w:p>
    <w:p w14:paraId="34E7CDDC" w14:textId="77777777" w:rsidR="00E60594" w:rsidRPr="00FE49E3" w:rsidRDefault="00E60594" w:rsidP="00E6059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iCs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bCs/>
          <w:iCs/>
          <w:color w:val="auto"/>
          <w:sz w:val="18"/>
          <w:szCs w:val="18"/>
        </w:rPr>
        <w:t xml:space="preserve">Министерство финансов Пермского края (Министерство природных ресурсов, лесного хозяйства и экологии Пермского края, </w:t>
      </w:r>
    </w:p>
    <w:p w14:paraId="3BD14DFC" w14:textId="77777777" w:rsidR="00E60594" w:rsidRPr="00FE49E3" w:rsidRDefault="00E60594" w:rsidP="00E6059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iCs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bCs/>
          <w:iCs/>
          <w:color w:val="auto"/>
          <w:sz w:val="18"/>
          <w:szCs w:val="18"/>
        </w:rPr>
        <w:t>л/с 058160570)</w:t>
      </w:r>
    </w:p>
    <w:p w14:paraId="67A986F3" w14:textId="77777777" w:rsidR="00E60594" w:rsidRPr="00FE49E3" w:rsidRDefault="00E60594" w:rsidP="00E6059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iCs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bCs/>
          <w:iCs/>
          <w:color w:val="auto"/>
          <w:sz w:val="18"/>
          <w:szCs w:val="18"/>
        </w:rPr>
        <w:t>р/с 03222643570000005600</w:t>
      </w:r>
    </w:p>
    <w:p w14:paraId="6DAB0046" w14:textId="77777777" w:rsidR="00E60594" w:rsidRPr="00FE49E3" w:rsidRDefault="00E60594" w:rsidP="00E6059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iCs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bCs/>
          <w:iCs/>
          <w:color w:val="auto"/>
          <w:sz w:val="18"/>
          <w:szCs w:val="18"/>
        </w:rPr>
        <w:t>ОТДЕЛЕНИЕ ПЕРМЬ БАНКА РОССИИ//УФК по Пермскому краю г. Пермь,</w:t>
      </w:r>
    </w:p>
    <w:p w14:paraId="54368220" w14:textId="77777777" w:rsidR="00E60594" w:rsidRPr="00FE49E3" w:rsidRDefault="00E60594" w:rsidP="00E6059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iCs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bCs/>
          <w:iCs/>
          <w:color w:val="auto"/>
          <w:sz w:val="18"/>
          <w:szCs w:val="18"/>
        </w:rPr>
        <w:t>Кор.сч.40102810145370000048</w:t>
      </w:r>
    </w:p>
    <w:p w14:paraId="4A2AF9D7" w14:textId="77777777" w:rsidR="00E60594" w:rsidRPr="00FE49E3" w:rsidRDefault="00E60594" w:rsidP="00E6059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iCs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bCs/>
          <w:iCs/>
          <w:color w:val="auto"/>
          <w:sz w:val="18"/>
          <w:szCs w:val="18"/>
        </w:rPr>
        <w:t>БИК 015773997</w:t>
      </w:r>
      <w:r w:rsidR="0034312F">
        <w:rPr>
          <w:rFonts w:ascii="Times New Roman" w:hAnsi="Times New Roman" w:cs="Times New Roman"/>
          <w:bCs/>
          <w:iCs/>
          <w:color w:val="auto"/>
          <w:sz w:val="18"/>
          <w:szCs w:val="18"/>
        </w:rPr>
        <w:t xml:space="preserve">, </w:t>
      </w:r>
      <w:r w:rsidR="0034312F" w:rsidRPr="0034312F">
        <w:rPr>
          <w:rFonts w:ascii="Times New Roman" w:hAnsi="Times New Roman" w:cs="Times New Roman"/>
          <w:bCs/>
          <w:iCs/>
          <w:color w:val="auto"/>
          <w:sz w:val="18"/>
          <w:szCs w:val="18"/>
        </w:rPr>
        <w:t>ОКТМО 57701000</w:t>
      </w:r>
    </w:p>
    <w:p w14:paraId="6DBF7C61" w14:textId="77777777" w:rsidR="009B5704" w:rsidRPr="00FE49E3" w:rsidRDefault="009B5704" w:rsidP="00E6059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FE49E3">
        <w:rPr>
          <w:rFonts w:ascii="Times New Roman" w:hAnsi="Times New Roman" w:cs="Times New Roman"/>
          <w:sz w:val="18"/>
          <w:szCs w:val="18"/>
        </w:rPr>
        <w:t>Назначени</w:t>
      </w:r>
      <w:r w:rsidR="00DF52C6" w:rsidRPr="00FE49E3">
        <w:rPr>
          <w:rFonts w:ascii="Times New Roman" w:hAnsi="Times New Roman" w:cs="Times New Roman"/>
          <w:sz w:val="18"/>
          <w:szCs w:val="18"/>
        </w:rPr>
        <w:t>е</w:t>
      </w:r>
      <w:r w:rsidRPr="00FE49E3">
        <w:rPr>
          <w:rFonts w:ascii="Times New Roman" w:hAnsi="Times New Roman" w:cs="Times New Roman"/>
          <w:sz w:val="18"/>
          <w:szCs w:val="18"/>
        </w:rPr>
        <w:t xml:space="preserve"> платежа: «Обеспечение участия в конкурсе на предоставлени</w:t>
      </w:r>
      <w:r w:rsidR="00DF52C6" w:rsidRPr="00FE49E3">
        <w:rPr>
          <w:rFonts w:ascii="Times New Roman" w:hAnsi="Times New Roman" w:cs="Times New Roman"/>
          <w:sz w:val="18"/>
          <w:szCs w:val="18"/>
        </w:rPr>
        <w:t>е</w:t>
      </w:r>
      <w:r w:rsidR="00DB04C7" w:rsidRPr="00FE49E3">
        <w:rPr>
          <w:rFonts w:ascii="Times New Roman" w:hAnsi="Times New Roman" w:cs="Times New Roman"/>
          <w:sz w:val="18"/>
          <w:szCs w:val="18"/>
        </w:rPr>
        <w:t xml:space="preserve"> в пользование </w:t>
      </w:r>
      <w:r w:rsidRPr="00FE49E3">
        <w:rPr>
          <w:rFonts w:ascii="Times New Roman" w:hAnsi="Times New Roman" w:cs="Times New Roman"/>
          <w:sz w:val="18"/>
          <w:szCs w:val="18"/>
        </w:rPr>
        <w:t>рыболов</w:t>
      </w:r>
      <w:r w:rsidR="00DB04C7" w:rsidRPr="00FE49E3">
        <w:rPr>
          <w:rFonts w:ascii="Times New Roman" w:hAnsi="Times New Roman" w:cs="Times New Roman"/>
          <w:sz w:val="18"/>
          <w:szCs w:val="18"/>
        </w:rPr>
        <w:t>н</w:t>
      </w:r>
      <w:r w:rsidRPr="00FE49E3">
        <w:rPr>
          <w:rFonts w:ascii="Times New Roman" w:hAnsi="Times New Roman" w:cs="Times New Roman"/>
          <w:sz w:val="18"/>
          <w:szCs w:val="18"/>
        </w:rPr>
        <w:t>ого участка по лоту №___»</w:t>
      </w:r>
      <w:r w:rsidR="00E60594" w:rsidRPr="00FE49E3">
        <w:rPr>
          <w:rFonts w:ascii="Times New Roman" w:hAnsi="Times New Roman" w:cs="Times New Roman"/>
          <w:sz w:val="18"/>
          <w:szCs w:val="18"/>
        </w:rPr>
        <w:t>.</w:t>
      </w:r>
    </w:p>
    <w:p w14:paraId="661375D2" w14:textId="77777777" w:rsidR="009D0DDB" w:rsidRPr="00FE49E3" w:rsidRDefault="009D0DDB" w:rsidP="009D0D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color w:val="auto"/>
          <w:sz w:val="18"/>
          <w:szCs w:val="18"/>
        </w:rPr>
        <w:t>В случае отказа от проведения конкурса задаток возвращается заявителям в течение 5 рабочих дней со дня принятия решения об отказе от проведения конкурса.</w:t>
      </w:r>
    </w:p>
    <w:p w14:paraId="139BD860" w14:textId="77777777" w:rsidR="009D0DDB" w:rsidRPr="00FE49E3" w:rsidRDefault="009D0DDB" w:rsidP="009D0D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color w:val="auto"/>
          <w:sz w:val="18"/>
          <w:szCs w:val="18"/>
        </w:rPr>
        <w:t>Заявителям, не допущенным к участию в конкурсе, задаток возвращается в течение 5 рабочих дней с даты подписания протокола рассмотрения заявок.</w:t>
      </w:r>
    </w:p>
    <w:p w14:paraId="5CC8A19B" w14:textId="77777777" w:rsidR="009D0DDB" w:rsidRPr="00FE49E3" w:rsidRDefault="009D0DDB" w:rsidP="009D0D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color w:val="auto"/>
          <w:sz w:val="18"/>
          <w:szCs w:val="18"/>
        </w:rPr>
        <w:t>Участникам конкурса, направившим в комиссию уведомление об отказе от участия в конкурсе, задаток возвращается в течение 5 рабочих дней со дня получения комиссией такого уведомления.</w:t>
      </w:r>
    </w:p>
    <w:p w14:paraId="17ECA322" w14:textId="77777777" w:rsidR="009D0DDB" w:rsidRPr="00FE49E3" w:rsidRDefault="009D0DDB" w:rsidP="009D0D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FE49E3">
        <w:rPr>
          <w:rFonts w:ascii="Times New Roman" w:hAnsi="Times New Roman" w:cs="Times New Roman"/>
          <w:color w:val="auto"/>
          <w:sz w:val="18"/>
          <w:szCs w:val="18"/>
        </w:rPr>
        <w:t>Участникам конкурса, которые не стали победителями конкурса, задаток возвращается в течение 5 рабочих дней со дня подписания протокола оценки и сопоставления заявок, за исключением участника конкурса, заявке которого присвоен 2-й номер. Задаток возвращается участнику конкурса, заявке которого присвоен 2-й номер, в течение 5 рабочих дней с даты заключения с победителем конкурса</w:t>
      </w:r>
      <w:r w:rsidR="005C71C0" w:rsidRPr="005C71C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5C71C0" w:rsidRPr="00FE49E3">
        <w:rPr>
          <w:rFonts w:ascii="Times New Roman" w:hAnsi="Times New Roman" w:cs="Times New Roman"/>
          <w:color w:val="auto"/>
          <w:sz w:val="18"/>
          <w:szCs w:val="18"/>
        </w:rPr>
        <w:t>договора</w:t>
      </w:r>
      <w:r w:rsidRPr="00FE49E3">
        <w:rPr>
          <w:rFonts w:ascii="Times New Roman" w:hAnsi="Times New Roman" w:cs="Times New Roman"/>
          <w:color w:val="auto"/>
          <w:sz w:val="18"/>
          <w:szCs w:val="18"/>
        </w:rPr>
        <w:t>.</w:t>
      </w:r>
    </w:p>
    <w:p w14:paraId="6C3B1170" w14:textId="77777777" w:rsidR="009D0DDB" w:rsidRPr="00FE49E3" w:rsidRDefault="009D0DDB" w:rsidP="009D0DDB">
      <w:pPr>
        <w:pStyle w:val="ConsPlusNormal"/>
        <w:ind w:firstLine="709"/>
        <w:jc w:val="both"/>
        <w:rPr>
          <w:b w:val="0"/>
          <w:sz w:val="18"/>
          <w:szCs w:val="18"/>
        </w:rPr>
      </w:pPr>
      <w:r w:rsidRPr="00FE49E3">
        <w:rPr>
          <w:b w:val="0"/>
          <w:sz w:val="18"/>
          <w:szCs w:val="18"/>
        </w:rPr>
        <w:t>При заключении договора с победителем конкурса или участником конкурса, заявке которого присвоен 2-й номер, сумма внесенного им задатка засчитывается (перечисляется) организатором конкурса в счет исполнения обязательств по заключенному договору в течение 5 рабочих дней с момента представления им документов, подтверждающих перечисление доплаты на счет, реквизиты которого указаны в п. 11 настоящего извещения, и не возвращается участнику конкурса.</w:t>
      </w:r>
    </w:p>
    <w:p w14:paraId="3118D778" w14:textId="77777777" w:rsidR="009D0DDB" w:rsidRPr="00FE49E3" w:rsidRDefault="009D0DDB" w:rsidP="009D0DDB">
      <w:pPr>
        <w:pStyle w:val="ab"/>
        <w:ind w:firstLine="709"/>
        <w:rPr>
          <w:sz w:val="18"/>
          <w:szCs w:val="18"/>
        </w:rPr>
      </w:pPr>
      <w:r w:rsidRPr="00FE49E3">
        <w:rPr>
          <w:sz w:val="18"/>
          <w:szCs w:val="18"/>
        </w:rPr>
        <w:t>В случае уклонения победителя конкурса и (или) участника конкурса, заявке которого присвоен 2-й номер, от заключения договора внесенный ими задаток не возвращается.</w:t>
      </w:r>
    </w:p>
    <w:p w14:paraId="210EF215" w14:textId="77777777" w:rsidR="00C27D82" w:rsidRPr="00FE49E3" w:rsidRDefault="00C27D82" w:rsidP="00FE28D7">
      <w:pPr>
        <w:pStyle w:val="ab"/>
        <w:numPr>
          <w:ilvl w:val="0"/>
          <w:numId w:val="28"/>
        </w:numPr>
        <w:ind w:left="0" w:firstLine="709"/>
        <w:rPr>
          <w:sz w:val="18"/>
          <w:szCs w:val="18"/>
        </w:rPr>
      </w:pPr>
      <w:r w:rsidRPr="00FE49E3">
        <w:rPr>
          <w:b/>
          <w:bCs/>
          <w:sz w:val="18"/>
          <w:szCs w:val="18"/>
        </w:rPr>
        <w:t xml:space="preserve">Реквизиты счета для перечисления </w:t>
      </w:r>
      <w:r w:rsidR="009D0DDB" w:rsidRPr="00FE49E3">
        <w:rPr>
          <w:b/>
          <w:bCs/>
          <w:sz w:val="18"/>
          <w:szCs w:val="18"/>
        </w:rPr>
        <w:t xml:space="preserve">доплаты </w:t>
      </w:r>
      <w:r w:rsidRPr="00FE49E3">
        <w:rPr>
          <w:b/>
          <w:bCs/>
          <w:sz w:val="18"/>
          <w:szCs w:val="18"/>
        </w:rPr>
        <w:t xml:space="preserve">за предоставление </w:t>
      </w:r>
      <w:r w:rsidR="00DB04C7" w:rsidRPr="00FE49E3">
        <w:rPr>
          <w:b/>
          <w:bCs/>
          <w:sz w:val="18"/>
          <w:szCs w:val="18"/>
        </w:rPr>
        <w:t xml:space="preserve">в пользование </w:t>
      </w:r>
      <w:r w:rsidRPr="00FE49E3">
        <w:rPr>
          <w:b/>
          <w:bCs/>
          <w:sz w:val="18"/>
          <w:szCs w:val="18"/>
        </w:rPr>
        <w:t>рыболов</w:t>
      </w:r>
      <w:r w:rsidR="00DB04C7" w:rsidRPr="00FE49E3">
        <w:rPr>
          <w:b/>
          <w:bCs/>
          <w:sz w:val="18"/>
          <w:szCs w:val="18"/>
        </w:rPr>
        <w:t>н</w:t>
      </w:r>
      <w:r w:rsidRPr="00FE49E3">
        <w:rPr>
          <w:b/>
          <w:bCs/>
          <w:sz w:val="18"/>
          <w:szCs w:val="18"/>
        </w:rPr>
        <w:t>ого участка в случае признания заявителя победителем конкурс</w:t>
      </w:r>
      <w:r w:rsidR="00B96299" w:rsidRPr="00FE49E3">
        <w:rPr>
          <w:b/>
          <w:bCs/>
          <w:sz w:val="18"/>
          <w:szCs w:val="18"/>
        </w:rPr>
        <w:t>а</w:t>
      </w:r>
      <w:r w:rsidRPr="00FE49E3">
        <w:rPr>
          <w:b/>
          <w:bCs/>
          <w:sz w:val="18"/>
          <w:szCs w:val="18"/>
        </w:rPr>
        <w:t xml:space="preserve"> (единственным допущенным участником конкурса): </w:t>
      </w:r>
    </w:p>
    <w:p w14:paraId="5569E126" w14:textId="77777777" w:rsidR="00E60594" w:rsidRPr="00FE49E3" w:rsidRDefault="00E60594" w:rsidP="00E60594">
      <w:pPr>
        <w:pStyle w:val="ab"/>
        <w:rPr>
          <w:sz w:val="18"/>
          <w:szCs w:val="18"/>
        </w:rPr>
      </w:pPr>
      <w:r w:rsidRPr="00FE49E3">
        <w:rPr>
          <w:sz w:val="18"/>
          <w:szCs w:val="18"/>
        </w:rPr>
        <w:t>ИНН 5902293298, КПП 590201001</w:t>
      </w:r>
    </w:p>
    <w:p w14:paraId="59EF609F" w14:textId="77777777" w:rsidR="00E60594" w:rsidRPr="00FE49E3" w:rsidRDefault="00E60594" w:rsidP="00E60594">
      <w:pPr>
        <w:pStyle w:val="ab"/>
        <w:rPr>
          <w:sz w:val="18"/>
          <w:szCs w:val="18"/>
        </w:rPr>
      </w:pPr>
      <w:r w:rsidRPr="00FE49E3">
        <w:rPr>
          <w:sz w:val="18"/>
          <w:szCs w:val="18"/>
        </w:rPr>
        <w:t>УФК по Пермскому краю (Министерство природных ресурсов, лесного хозяйства и экологии Пермского края)</w:t>
      </w:r>
    </w:p>
    <w:p w14:paraId="4F5A8A3A" w14:textId="77777777" w:rsidR="00E60594" w:rsidRPr="00FE49E3" w:rsidRDefault="00E60594" w:rsidP="00E60594">
      <w:pPr>
        <w:pStyle w:val="ab"/>
        <w:rPr>
          <w:sz w:val="18"/>
          <w:szCs w:val="18"/>
        </w:rPr>
      </w:pPr>
      <w:r w:rsidRPr="00FE49E3">
        <w:rPr>
          <w:sz w:val="18"/>
          <w:szCs w:val="18"/>
        </w:rPr>
        <w:t>Отделение Пермь банка России//УФК по Пермскому краю г. Пермь</w:t>
      </w:r>
    </w:p>
    <w:p w14:paraId="5F75C46F" w14:textId="77777777" w:rsidR="00E60594" w:rsidRPr="00FE49E3" w:rsidRDefault="00E60594" w:rsidP="00E60594">
      <w:pPr>
        <w:pStyle w:val="ab"/>
        <w:rPr>
          <w:sz w:val="18"/>
          <w:szCs w:val="18"/>
        </w:rPr>
      </w:pPr>
      <w:r w:rsidRPr="00FE49E3">
        <w:rPr>
          <w:sz w:val="18"/>
          <w:szCs w:val="18"/>
        </w:rPr>
        <w:t>Р/счет № 03100643000000015600</w:t>
      </w:r>
    </w:p>
    <w:p w14:paraId="43FDCFB5" w14:textId="77777777" w:rsidR="00E60594" w:rsidRPr="00FE49E3" w:rsidRDefault="00E60594" w:rsidP="00E60594">
      <w:pPr>
        <w:pStyle w:val="ab"/>
        <w:rPr>
          <w:sz w:val="18"/>
          <w:szCs w:val="18"/>
        </w:rPr>
      </w:pPr>
      <w:r w:rsidRPr="00FE49E3">
        <w:rPr>
          <w:sz w:val="18"/>
          <w:szCs w:val="18"/>
        </w:rPr>
        <w:t>Кор/счет № 40102810145370000048</w:t>
      </w:r>
    </w:p>
    <w:p w14:paraId="7B16367B" w14:textId="77777777" w:rsidR="00E60594" w:rsidRPr="00FE49E3" w:rsidRDefault="00E60594" w:rsidP="00E60594">
      <w:pPr>
        <w:pStyle w:val="ab"/>
        <w:rPr>
          <w:sz w:val="18"/>
          <w:szCs w:val="18"/>
        </w:rPr>
      </w:pPr>
      <w:r w:rsidRPr="00FE49E3">
        <w:rPr>
          <w:sz w:val="18"/>
          <w:szCs w:val="18"/>
        </w:rPr>
        <w:t>БИК 015773997</w:t>
      </w:r>
      <w:r w:rsidR="0034312F">
        <w:rPr>
          <w:sz w:val="18"/>
          <w:szCs w:val="18"/>
        </w:rPr>
        <w:t xml:space="preserve">, </w:t>
      </w:r>
      <w:r w:rsidR="0034312F" w:rsidRPr="0034312F">
        <w:rPr>
          <w:sz w:val="18"/>
          <w:szCs w:val="18"/>
        </w:rPr>
        <w:t>ОКТМО 57701000</w:t>
      </w:r>
    </w:p>
    <w:p w14:paraId="1E3503D2" w14:textId="77777777" w:rsidR="00E60594" w:rsidRPr="00FE49E3" w:rsidRDefault="00E60594" w:rsidP="00E60594">
      <w:pPr>
        <w:pStyle w:val="ab"/>
        <w:rPr>
          <w:sz w:val="18"/>
          <w:szCs w:val="18"/>
        </w:rPr>
      </w:pPr>
      <w:r w:rsidRPr="00FE49E3">
        <w:rPr>
          <w:sz w:val="18"/>
          <w:szCs w:val="18"/>
        </w:rPr>
        <w:t>КБК 07611206010016000120</w:t>
      </w:r>
    </w:p>
    <w:p w14:paraId="72E061EF" w14:textId="77777777" w:rsidR="009B5704" w:rsidRPr="00FE49E3" w:rsidRDefault="009B5704" w:rsidP="00E60594">
      <w:pPr>
        <w:pStyle w:val="ab"/>
        <w:rPr>
          <w:sz w:val="18"/>
          <w:szCs w:val="18"/>
        </w:rPr>
      </w:pPr>
      <w:r w:rsidRPr="00FE49E3">
        <w:rPr>
          <w:sz w:val="18"/>
          <w:szCs w:val="18"/>
        </w:rPr>
        <w:t>Назначени</w:t>
      </w:r>
      <w:r w:rsidR="00D75694" w:rsidRPr="00FE49E3">
        <w:rPr>
          <w:sz w:val="18"/>
          <w:szCs w:val="18"/>
        </w:rPr>
        <w:t>е</w:t>
      </w:r>
      <w:r w:rsidRPr="00FE49E3">
        <w:rPr>
          <w:sz w:val="18"/>
          <w:szCs w:val="18"/>
        </w:rPr>
        <w:t xml:space="preserve"> платежа: «Плата за предоставление </w:t>
      </w:r>
      <w:r w:rsidR="00DB04C7" w:rsidRPr="00FE49E3">
        <w:rPr>
          <w:sz w:val="18"/>
          <w:szCs w:val="18"/>
        </w:rPr>
        <w:t xml:space="preserve">в пользование </w:t>
      </w:r>
      <w:r w:rsidRPr="00FE49E3">
        <w:rPr>
          <w:sz w:val="18"/>
          <w:szCs w:val="18"/>
        </w:rPr>
        <w:t>рыболов</w:t>
      </w:r>
      <w:r w:rsidR="00DB04C7" w:rsidRPr="00FE49E3">
        <w:rPr>
          <w:sz w:val="18"/>
          <w:szCs w:val="18"/>
        </w:rPr>
        <w:t>н</w:t>
      </w:r>
      <w:r w:rsidRPr="00FE49E3">
        <w:rPr>
          <w:sz w:val="18"/>
          <w:szCs w:val="18"/>
        </w:rPr>
        <w:t>ого участка по лоту № ___»</w:t>
      </w:r>
      <w:r w:rsidR="00E60594" w:rsidRPr="00FE49E3">
        <w:rPr>
          <w:sz w:val="18"/>
          <w:szCs w:val="18"/>
        </w:rPr>
        <w:t>.</w:t>
      </w:r>
    </w:p>
    <w:p w14:paraId="2519F514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6FDBBF6D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5C4BBD85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60B27A25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3A04CDAF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65539028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51CE49B6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71EEBCA1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6EC773CE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74B2A7D5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04DD9C48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44C11A0C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3F11186C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0DE2CDD1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50FE7197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4C587D34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79C81B70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0CD198F1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5FE515C3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7280CD3A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524E1FC8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1A262349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44246303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42F74C79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243D8464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670CC046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6F39365D" w14:textId="77777777" w:rsidR="00064C8E" w:rsidRPr="00FE49E3" w:rsidRDefault="00064C8E" w:rsidP="009B5704">
      <w:pPr>
        <w:pStyle w:val="ab"/>
        <w:ind w:left="902" w:firstLine="0"/>
        <w:rPr>
          <w:sz w:val="18"/>
          <w:szCs w:val="18"/>
        </w:rPr>
      </w:pPr>
    </w:p>
    <w:p w14:paraId="00E76E12" w14:textId="77777777" w:rsidR="00064C8E" w:rsidRPr="00FE49E3" w:rsidRDefault="00064C8E" w:rsidP="00064C8E">
      <w:pPr>
        <w:rPr>
          <w:rFonts w:ascii="Times New Roman" w:hAnsi="Times New Roman" w:cs="Times New Roman"/>
          <w:sz w:val="18"/>
          <w:szCs w:val="18"/>
        </w:rPr>
      </w:pPr>
    </w:p>
    <w:p w14:paraId="49766BC0" w14:textId="77777777" w:rsidR="00064C8E" w:rsidRPr="00FE49E3" w:rsidRDefault="00064C8E" w:rsidP="00064C8E">
      <w:pPr>
        <w:rPr>
          <w:rFonts w:ascii="Times New Roman" w:hAnsi="Times New Roman" w:cs="Times New Roman"/>
          <w:sz w:val="18"/>
          <w:szCs w:val="18"/>
        </w:rPr>
      </w:pPr>
    </w:p>
    <w:p w14:paraId="5F107BF7" w14:textId="77777777" w:rsidR="00064C8E" w:rsidRPr="00FE49E3" w:rsidRDefault="00064C8E" w:rsidP="00064C8E">
      <w:pPr>
        <w:rPr>
          <w:rFonts w:ascii="Times New Roman" w:hAnsi="Times New Roman" w:cs="Times New Roman"/>
          <w:sz w:val="18"/>
          <w:szCs w:val="18"/>
        </w:rPr>
      </w:pPr>
    </w:p>
    <w:p w14:paraId="1670A885" w14:textId="77777777" w:rsidR="00064C8E" w:rsidRPr="00FE49E3" w:rsidRDefault="00064C8E" w:rsidP="00064C8E">
      <w:pPr>
        <w:tabs>
          <w:tab w:val="left" w:pos="4665"/>
        </w:tabs>
        <w:rPr>
          <w:rFonts w:ascii="Times New Roman" w:hAnsi="Times New Roman" w:cs="Times New Roman"/>
          <w:sz w:val="18"/>
          <w:szCs w:val="18"/>
        </w:rPr>
        <w:sectPr w:rsidR="00064C8E" w:rsidRPr="00FE49E3" w:rsidSect="004A7A8D">
          <w:pgSz w:w="11906" w:h="16838"/>
          <w:pgMar w:top="567" w:right="567" w:bottom="709" w:left="567" w:header="709" w:footer="709" w:gutter="0"/>
          <w:cols w:space="708"/>
          <w:docGrid w:linePitch="360"/>
        </w:sectPr>
      </w:pPr>
      <w:r w:rsidRPr="00FE49E3">
        <w:rPr>
          <w:rFonts w:ascii="Times New Roman" w:hAnsi="Times New Roman" w:cs="Times New Roman"/>
          <w:sz w:val="18"/>
          <w:szCs w:val="18"/>
        </w:rPr>
        <w:tab/>
      </w:r>
    </w:p>
    <w:p w14:paraId="7AFDBE78" w14:textId="77777777" w:rsidR="00064C8E" w:rsidRPr="00FE49E3" w:rsidRDefault="00064C8E" w:rsidP="00064C8E">
      <w:pPr>
        <w:tabs>
          <w:tab w:val="left" w:pos="4665"/>
        </w:tabs>
        <w:rPr>
          <w:rFonts w:ascii="Times New Roman" w:hAnsi="Times New Roman" w:cs="Times New Roman"/>
          <w:sz w:val="18"/>
          <w:szCs w:val="18"/>
        </w:rPr>
      </w:pPr>
    </w:p>
    <w:p w14:paraId="7380FEB9" w14:textId="77777777" w:rsidR="00064C8E" w:rsidRPr="00FE49E3" w:rsidRDefault="00064C8E" w:rsidP="00A501F0">
      <w:pPr>
        <w:numPr>
          <w:ilvl w:val="0"/>
          <w:numId w:val="28"/>
        </w:numPr>
        <w:tabs>
          <w:tab w:val="left" w:pos="1134"/>
        </w:tabs>
        <w:jc w:val="both"/>
        <w:rPr>
          <w:rFonts w:ascii="Times New Roman" w:hAnsi="Times New Roman" w:cs="Times New Roman"/>
          <w:sz w:val="18"/>
          <w:szCs w:val="18"/>
        </w:rPr>
      </w:pPr>
      <w:r w:rsidRPr="00FE49E3">
        <w:rPr>
          <w:rFonts w:ascii="Times New Roman" w:hAnsi="Times New Roman" w:cs="Times New Roman"/>
          <w:b/>
          <w:bCs/>
          <w:color w:val="auto"/>
          <w:sz w:val="18"/>
          <w:szCs w:val="18"/>
        </w:rPr>
        <w:t>Сведения о рыболовных участках, являющихся предметом конкурса</w:t>
      </w:r>
      <w:r w:rsidRPr="00FE49E3">
        <w:rPr>
          <w:rFonts w:ascii="Times New Roman" w:hAnsi="Times New Roman" w:cs="Times New Roman"/>
          <w:sz w:val="18"/>
          <w:szCs w:val="18"/>
        </w:rPr>
        <w:tab/>
      </w:r>
    </w:p>
    <w:p w14:paraId="36B8E63C" w14:textId="77777777" w:rsidR="00064C8E" w:rsidRPr="00FE49E3" w:rsidRDefault="00064C8E" w:rsidP="00064C8E">
      <w:pPr>
        <w:tabs>
          <w:tab w:val="left" w:pos="1134"/>
        </w:tabs>
        <w:ind w:left="1068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"/>
        <w:gridCol w:w="851"/>
        <w:gridCol w:w="2126"/>
        <w:gridCol w:w="568"/>
        <w:gridCol w:w="1134"/>
        <w:gridCol w:w="1134"/>
        <w:gridCol w:w="1417"/>
        <w:gridCol w:w="992"/>
        <w:gridCol w:w="1134"/>
        <w:gridCol w:w="1701"/>
        <w:gridCol w:w="1134"/>
        <w:gridCol w:w="2677"/>
      </w:tblGrid>
      <w:tr w:rsidR="008A7ADF" w:rsidRPr="00FE49E3" w14:paraId="3A51AF07" w14:textId="77777777" w:rsidTr="007B5700">
        <w:trPr>
          <w:trHeight w:val="255"/>
          <w:jc w:val="center"/>
        </w:trPr>
        <w:tc>
          <w:tcPr>
            <w:tcW w:w="440" w:type="dxa"/>
            <w:vMerge w:val="restart"/>
            <w:vAlign w:val="center"/>
          </w:tcPr>
          <w:p w14:paraId="6E655C58" w14:textId="77777777" w:rsidR="008A7ADF" w:rsidRPr="00FE49E3" w:rsidRDefault="008A7ADF" w:rsidP="008A7ADF">
            <w:pPr>
              <w:ind w:left="-93" w:right="-10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№ п/п</w:t>
            </w:r>
          </w:p>
        </w:tc>
        <w:tc>
          <w:tcPr>
            <w:tcW w:w="851" w:type="dxa"/>
            <w:vMerge w:val="restart"/>
            <w:vAlign w:val="center"/>
            <w:hideMark/>
          </w:tcPr>
          <w:p w14:paraId="41947FEC" w14:textId="77777777" w:rsidR="008A7ADF" w:rsidRPr="00FE49E3" w:rsidRDefault="008A7ADF" w:rsidP="008A7ADF">
            <w:pPr>
              <w:ind w:left="-93" w:right="-12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№ по Перечню РЛУ Пермского края</w:t>
            </w:r>
          </w:p>
        </w:tc>
        <w:tc>
          <w:tcPr>
            <w:tcW w:w="4962" w:type="dxa"/>
            <w:gridSpan w:val="4"/>
            <w:noWrap/>
            <w:vAlign w:val="center"/>
            <w:hideMark/>
          </w:tcPr>
          <w:p w14:paraId="78FC668F" w14:textId="77777777" w:rsidR="008A7ADF" w:rsidRPr="00FE49E3" w:rsidRDefault="008A7ADF" w:rsidP="00064C8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Сведения о границах рыболовного участка (РЛУ)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05F77663" w14:textId="77777777" w:rsidR="00AD6106" w:rsidRPr="00FE49E3" w:rsidRDefault="00AD6106" w:rsidP="00064C8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Муниципальное образование (далее - МО), на территории которого расположен (к территории которого прилегает) РЛУ</w:t>
            </w:r>
            <w:r w:rsidRPr="00FE49E3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01855FF4" w14:textId="77777777" w:rsidR="008A7ADF" w:rsidRPr="00FE49E3" w:rsidRDefault="008A7ADF" w:rsidP="00064C8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Площадь РЛУ, га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74BEB8A7" w14:textId="77777777" w:rsidR="008A7ADF" w:rsidRPr="00FE49E3" w:rsidRDefault="008A7ADF" w:rsidP="003E3C0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Начальная цена лота, руб.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53BED488" w14:textId="77777777" w:rsidR="008A7ADF" w:rsidRPr="00FE49E3" w:rsidRDefault="008A7ADF" w:rsidP="007B5700">
            <w:pPr>
              <w:ind w:left="-108" w:right="34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Доля РЛУ в общем кол-ве РЛУ и сформированных в установленном порядке до 31.12.2018 РПУ, расположенных на территории МО (прилегающих к территории МО), %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5AEC4025" w14:textId="77777777" w:rsidR="008A7ADF" w:rsidRPr="00FE49E3" w:rsidRDefault="008A7ADF" w:rsidP="007B5700">
            <w:pPr>
              <w:ind w:left="-108" w:right="-10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Срок, на который заключается договор</w:t>
            </w:r>
          </w:p>
        </w:tc>
        <w:tc>
          <w:tcPr>
            <w:tcW w:w="2677" w:type="dxa"/>
            <w:vMerge w:val="restart"/>
            <w:vAlign w:val="center"/>
            <w:hideMark/>
          </w:tcPr>
          <w:p w14:paraId="3465A402" w14:textId="77777777" w:rsidR="008A7ADF" w:rsidRPr="00FE49E3" w:rsidRDefault="008A7ADF" w:rsidP="00064C8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Виды водных биоресурсов, общие допустимые уловы (ОДУ) которых устанавливаются, а также виды водных биоресурсов, ОДУ которых не устанавливается</w:t>
            </w:r>
          </w:p>
        </w:tc>
      </w:tr>
      <w:tr w:rsidR="008A7ADF" w:rsidRPr="00FE49E3" w14:paraId="0AA3E9D2" w14:textId="77777777" w:rsidTr="007B5700">
        <w:trPr>
          <w:trHeight w:val="675"/>
          <w:jc w:val="center"/>
        </w:trPr>
        <w:tc>
          <w:tcPr>
            <w:tcW w:w="440" w:type="dxa"/>
            <w:vMerge/>
          </w:tcPr>
          <w:p w14:paraId="6AB47243" w14:textId="77777777" w:rsidR="008A7ADF" w:rsidRPr="00FE49E3" w:rsidRDefault="008A7ADF" w:rsidP="00064C8E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27906290" w14:textId="77777777" w:rsidR="008A7ADF" w:rsidRPr="00FE49E3" w:rsidRDefault="008A7ADF" w:rsidP="00064C8E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vAlign w:val="center"/>
            <w:hideMark/>
          </w:tcPr>
          <w:p w14:paraId="6921E934" w14:textId="77777777" w:rsidR="008A7ADF" w:rsidRPr="00FE49E3" w:rsidRDefault="008A7ADF" w:rsidP="00064C8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Район добычи (вылова), границы РЛУ (км по основному судовому ходу - согласно Атласу единой глубоководной системы европейской части РСФСР, т.9, ч.1, 1984 г.), наименование РЛУ  </w:t>
            </w:r>
          </w:p>
        </w:tc>
        <w:tc>
          <w:tcPr>
            <w:tcW w:w="2836" w:type="dxa"/>
            <w:gridSpan w:val="3"/>
            <w:vAlign w:val="center"/>
            <w:hideMark/>
          </w:tcPr>
          <w:p w14:paraId="54FC6740" w14:textId="77777777" w:rsidR="008A7ADF" w:rsidRPr="00FE49E3" w:rsidRDefault="008A7ADF" w:rsidP="00064C8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Географические координаты  угловых точек РЛУ </w:t>
            </w:r>
          </w:p>
        </w:tc>
        <w:tc>
          <w:tcPr>
            <w:tcW w:w="1417" w:type="dxa"/>
            <w:vMerge/>
            <w:vAlign w:val="center"/>
            <w:hideMark/>
          </w:tcPr>
          <w:p w14:paraId="7211E9A6" w14:textId="77777777" w:rsidR="008A7ADF" w:rsidRPr="00FE49E3" w:rsidRDefault="008A7ADF" w:rsidP="00064C8E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43D789F" w14:textId="77777777" w:rsidR="008A7ADF" w:rsidRPr="00FE49E3" w:rsidRDefault="008A7ADF" w:rsidP="00064C8E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5493438" w14:textId="77777777" w:rsidR="008A7ADF" w:rsidRPr="00FE49E3" w:rsidRDefault="008A7ADF" w:rsidP="00064C8E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465149F" w14:textId="77777777" w:rsidR="008A7ADF" w:rsidRPr="00FE49E3" w:rsidRDefault="008A7ADF" w:rsidP="00064C8E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4D4EE27" w14:textId="77777777" w:rsidR="008A7ADF" w:rsidRPr="00FE49E3" w:rsidRDefault="008A7ADF" w:rsidP="00064C8E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  <w:hideMark/>
          </w:tcPr>
          <w:p w14:paraId="37C13891" w14:textId="77777777" w:rsidR="008A7ADF" w:rsidRPr="00FE49E3" w:rsidRDefault="008A7ADF" w:rsidP="00064C8E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8A7ADF" w:rsidRPr="00FE49E3" w14:paraId="5164BCCD" w14:textId="77777777" w:rsidTr="00F15152">
        <w:trPr>
          <w:trHeight w:val="1110"/>
          <w:jc w:val="center"/>
        </w:trPr>
        <w:tc>
          <w:tcPr>
            <w:tcW w:w="440" w:type="dxa"/>
            <w:vMerge/>
          </w:tcPr>
          <w:p w14:paraId="4D4DDA48" w14:textId="77777777" w:rsidR="008A7ADF" w:rsidRPr="00FE49E3" w:rsidRDefault="008A7ADF" w:rsidP="00064C8E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EBBD073" w14:textId="77777777" w:rsidR="008A7ADF" w:rsidRPr="00FE49E3" w:rsidRDefault="008A7ADF" w:rsidP="00064C8E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638B2E1" w14:textId="77777777" w:rsidR="008A7ADF" w:rsidRPr="00FE49E3" w:rsidRDefault="008A7ADF" w:rsidP="00064C8E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  <w:hideMark/>
          </w:tcPr>
          <w:p w14:paraId="0833392F" w14:textId="77777777" w:rsidR="008A7ADF" w:rsidRPr="00FE49E3" w:rsidRDefault="008A7ADF" w:rsidP="007B5700">
            <w:pPr>
              <w:ind w:left="-108" w:right="-107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№ точки</w:t>
            </w:r>
          </w:p>
        </w:tc>
        <w:tc>
          <w:tcPr>
            <w:tcW w:w="1134" w:type="dxa"/>
            <w:vAlign w:val="center"/>
            <w:hideMark/>
          </w:tcPr>
          <w:p w14:paraId="30257294" w14:textId="77777777" w:rsidR="008A7ADF" w:rsidRPr="00FE49E3" w:rsidRDefault="008A7ADF" w:rsidP="00064C8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Северной широты</w:t>
            </w:r>
          </w:p>
        </w:tc>
        <w:tc>
          <w:tcPr>
            <w:tcW w:w="1134" w:type="dxa"/>
            <w:vAlign w:val="center"/>
            <w:hideMark/>
          </w:tcPr>
          <w:p w14:paraId="27A95B94" w14:textId="77777777" w:rsidR="008A7ADF" w:rsidRPr="00FE49E3" w:rsidRDefault="008A7ADF" w:rsidP="00064C8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Восточной долготы</w:t>
            </w:r>
          </w:p>
        </w:tc>
        <w:tc>
          <w:tcPr>
            <w:tcW w:w="1417" w:type="dxa"/>
            <w:vMerge/>
            <w:vAlign w:val="center"/>
            <w:hideMark/>
          </w:tcPr>
          <w:p w14:paraId="272AFF01" w14:textId="77777777" w:rsidR="008A7ADF" w:rsidRPr="00FE49E3" w:rsidRDefault="008A7ADF" w:rsidP="00064C8E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78592B8" w14:textId="77777777" w:rsidR="008A7ADF" w:rsidRPr="00FE49E3" w:rsidRDefault="008A7ADF" w:rsidP="00064C8E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A5A7004" w14:textId="77777777" w:rsidR="008A7ADF" w:rsidRPr="00FE49E3" w:rsidRDefault="008A7ADF" w:rsidP="00064C8E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A8814C2" w14:textId="77777777" w:rsidR="008A7ADF" w:rsidRPr="00FE49E3" w:rsidRDefault="008A7ADF" w:rsidP="00064C8E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1911F01" w14:textId="77777777" w:rsidR="008A7ADF" w:rsidRPr="00FE49E3" w:rsidRDefault="008A7ADF" w:rsidP="00064C8E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  <w:hideMark/>
          </w:tcPr>
          <w:p w14:paraId="675F62F8" w14:textId="77777777" w:rsidR="008A7ADF" w:rsidRPr="00FE49E3" w:rsidRDefault="008A7ADF" w:rsidP="00064C8E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8A7ADF" w:rsidRPr="00FE49E3" w14:paraId="00116B7C" w14:textId="77777777" w:rsidTr="001D4984">
        <w:trPr>
          <w:trHeight w:val="138"/>
          <w:jc w:val="center"/>
        </w:trPr>
        <w:tc>
          <w:tcPr>
            <w:tcW w:w="15308" w:type="dxa"/>
            <w:gridSpan w:val="12"/>
          </w:tcPr>
          <w:p w14:paraId="20ABF637" w14:textId="77777777" w:rsidR="008A7ADF" w:rsidRPr="00FE49E3" w:rsidRDefault="008A7ADF" w:rsidP="00064C8E">
            <w:pP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Камское водохранилище</w:t>
            </w:r>
          </w:p>
        </w:tc>
      </w:tr>
      <w:tr w:rsidR="0051214A" w:rsidRPr="00FE49E3" w14:paraId="117D1632" w14:textId="77777777" w:rsidTr="00F15152">
        <w:trPr>
          <w:trHeight w:val="260"/>
          <w:jc w:val="center"/>
        </w:trPr>
        <w:tc>
          <w:tcPr>
            <w:tcW w:w="440" w:type="dxa"/>
            <w:vMerge w:val="restart"/>
            <w:vAlign w:val="center"/>
          </w:tcPr>
          <w:p w14:paraId="37551CCF" w14:textId="77777777" w:rsidR="0051214A" w:rsidRPr="00FE49E3" w:rsidRDefault="0051214A" w:rsidP="0051214A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</w:t>
            </w:r>
          </w:p>
        </w:tc>
        <w:tc>
          <w:tcPr>
            <w:tcW w:w="851" w:type="dxa"/>
            <w:vMerge w:val="restart"/>
            <w:vAlign w:val="center"/>
          </w:tcPr>
          <w:p w14:paraId="573F03D8" w14:textId="77777777" w:rsidR="0051214A" w:rsidRPr="001355AB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55AB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355A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  <w:vAlign w:val="center"/>
          </w:tcPr>
          <w:p w14:paraId="27836A5C" w14:textId="77777777" w:rsidR="0051214A" w:rsidRPr="001355AB" w:rsidRDefault="0051214A" w:rsidP="005121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 xml:space="preserve">2424-2420 км (включая залив р. Пожва), правый берег </w:t>
            </w:r>
          </w:p>
        </w:tc>
        <w:tc>
          <w:tcPr>
            <w:tcW w:w="568" w:type="dxa"/>
            <w:noWrap/>
            <w:vAlign w:val="center"/>
          </w:tcPr>
          <w:p w14:paraId="77940CAE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05B7776F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59º05'59,0''</w:t>
            </w:r>
          </w:p>
        </w:tc>
        <w:tc>
          <w:tcPr>
            <w:tcW w:w="1134" w:type="dxa"/>
            <w:noWrap/>
            <w:vAlign w:val="center"/>
          </w:tcPr>
          <w:p w14:paraId="6A6D997D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56º10'54,4"</w:t>
            </w:r>
          </w:p>
        </w:tc>
        <w:tc>
          <w:tcPr>
            <w:tcW w:w="1417" w:type="dxa"/>
            <w:vMerge w:val="restart"/>
            <w:vAlign w:val="center"/>
          </w:tcPr>
          <w:p w14:paraId="09A64B25" w14:textId="77777777" w:rsidR="0051214A" w:rsidRPr="0051214A" w:rsidRDefault="0051214A" w:rsidP="00954454">
            <w:pPr>
              <w:ind w:right="-10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Юсьвинский муниципальный округ</w:t>
            </w:r>
          </w:p>
        </w:tc>
        <w:tc>
          <w:tcPr>
            <w:tcW w:w="992" w:type="dxa"/>
            <w:vMerge w:val="restart"/>
            <w:noWrap/>
            <w:vAlign w:val="center"/>
          </w:tcPr>
          <w:p w14:paraId="4B9D9226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1306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76FC8F1F" w14:textId="77777777" w:rsidR="0051214A" w:rsidRPr="00881FA9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199034,40</w:t>
            </w:r>
          </w:p>
        </w:tc>
        <w:tc>
          <w:tcPr>
            <w:tcW w:w="1701" w:type="dxa"/>
            <w:vMerge w:val="restart"/>
            <w:vAlign w:val="center"/>
          </w:tcPr>
          <w:p w14:paraId="520B97DD" w14:textId="77777777" w:rsidR="0051214A" w:rsidRPr="003E5795" w:rsidRDefault="00695A1B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95A1B">
              <w:rPr>
                <w:rFonts w:ascii="Times New Roman" w:hAnsi="Times New Roman" w:cs="Times New Roman"/>
                <w:sz w:val="18"/>
                <w:szCs w:val="18"/>
              </w:rPr>
              <w:t>10,00</w:t>
            </w:r>
            <w:r w:rsidR="00954454" w:rsidRPr="00695A1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21CDE004" w14:textId="77777777" w:rsidR="0051214A" w:rsidRPr="00FE49E3" w:rsidRDefault="0051214A" w:rsidP="0051214A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 по 31.12.2033 </w:t>
            </w:r>
          </w:p>
        </w:tc>
        <w:tc>
          <w:tcPr>
            <w:tcW w:w="2677" w:type="dxa"/>
            <w:vMerge w:val="restart"/>
            <w:vAlign w:val="center"/>
            <w:hideMark/>
          </w:tcPr>
          <w:p w14:paraId="7217AE0D" w14:textId="77777777" w:rsidR="0051214A" w:rsidRPr="00FE49E3" w:rsidRDefault="0051214A" w:rsidP="0051214A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судак, щука, лещ, сом пресноводный.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Не 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тюлька, плотва, карась, жерех, язь, чехонь, синец, густера, белоглазка, голавль, уклейка, линь, окунь пресноводный, ерш пресноводный, налим.</w:t>
            </w:r>
          </w:p>
        </w:tc>
      </w:tr>
      <w:tr w:rsidR="0051214A" w:rsidRPr="00FE49E3" w14:paraId="08714D6F" w14:textId="77777777" w:rsidTr="00F15152">
        <w:trPr>
          <w:trHeight w:val="92"/>
          <w:jc w:val="center"/>
        </w:trPr>
        <w:tc>
          <w:tcPr>
            <w:tcW w:w="440" w:type="dxa"/>
            <w:vMerge/>
            <w:vAlign w:val="center"/>
          </w:tcPr>
          <w:p w14:paraId="06C93E2E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71631F28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02AF476F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19541138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4925450C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59º06'25,1''</w:t>
            </w:r>
          </w:p>
        </w:tc>
        <w:tc>
          <w:tcPr>
            <w:tcW w:w="1134" w:type="dxa"/>
            <w:noWrap/>
            <w:vAlign w:val="center"/>
          </w:tcPr>
          <w:p w14:paraId="35D6B494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56º09'56,1"</w:t>
            </w:r>
          </w:p>
        </w:tc>
        <w:tc>
          <w:tcPr>
            <w:tcW w:w="1417" w:type="dxa"/>
            <w:vMerge/>
            <w:vAlign w:val="center"/>
          </w:tcPr>
          <w:p w14:paraId="08DA55BB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3B1790BF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218B081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5837F26B" w14:textId="77777777" w:rsidR="0051214A" w:rsidRPr="003E5795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55BDD7E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  <w:hideMark/>
          </w:tcPr>
          <w:p w14:paraId="604D16D2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1214A" w:rsidRPr="00FE49E3" w14:paraId="77F2EA2A" w14:textId="77777777" w:rsidTr="00F15152">
        <w:trPr>
          <w:trHeight w:val="166"/>
          <w:jc w:val="center"/>
        </w:trPr>
        <w:tc>
          <w:tcPr>
            <w:tcW w:w="440" w:type="dxa"/>
            <w:vMerge/>
            <w:vAlign w:val="center"/>
          </w:tcPr>
          <w:p w14:paraId="7DB45850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0AACEFB9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27754D06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5A18973A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7C6E60D0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59º05'30,1''</w:t>
            </w:r>
          </w:p>
        </w:tc>
        <w:tc>
          <w:tcPr>
            <w:tcW w:w="1134" w:type="dxa"/>
            <w:noWrap/>
            <w:vAlign w:val="center"/>
          </w:tcPr>
          <w:p w14:paraId="3184F61D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56º06'09,3"</w:t>
            </w:r>
          </w:p>
        </w:tc>
        <w:tc>
          <w:tcPr>
            <w:tcW w:w="1417" w:type="dxa"/>
            <w:vMerge/>
            <w:vAlign w:val="center"/>
          </w:tcPr>
          <w:p w14:paraId="54E27566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0EBEB31C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4E9DF9C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5B34447A" w14:textId="77777777" w:rsidR="0051214A" w:rsidRPr="003E5795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F33F03B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  <w:hideMark/>
          </w:tcPr>
          <w:p w14:paraId="06940791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1214A" w:rsidRPr="00FE49E3" w14:paraId="31421CA9" w14:textId="77777777" w:rsidTr="00F15152">
        <w:trPr>
          <w:trHeight w:val="205"/>
          <w:jc w:val="center"/>
        </w:trPr>
        <w:tc>
          <w:tcPr>
            <w:tcW w:w="440" w:type="dxa"/>
            <w:vMerge/>
            <w:vAlign w:val="center"/>
          </w:tcPr>
          <w:p w14:paraId="3D0E38B5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65A23D83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1C1EA88D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5F34FA85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0E7B9D3B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59º05'01,6''</w:t>
            </w:r>
          </w:p>
        </w:tc>
        <w:tc>
          <w:tcPr>
            <w:tcW w:w="1134" w:type="dxa"/>
            <w:noWrap/>
            <w:vAlign w:val="center"/>
          </w:tcPr>
          <w:p w14:paraId="374B9CE7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56º06'55,6"</w:t>
            </w:r>
          </w:p>
        </w:tc>
        <w:tc>
          <w:tcPr>
            <w:tcW w:w="1417" w:type="dxa"/>
            <w:vMerge/>
            <w:vAlign w:val="center"/>
          </w:tcPr>
          <w:p w14:paraId="6ACF13CC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253756B2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705BF8F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1292A313" w14:textId="77777777" w:rsidR="0051214A" w:rsidRPr="003E5795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E86C661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  <w:hideMark/>
          </w:tcPr>
          <w:p w14:paraId="33752CBD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1214A" w:rsidRPr="00FE49E3" w14:paraId="1B91D837" w14:textId="77777777" w:rsidTr="00F15152">
        <w:trPr>
          <w:trHeight w:val="266"/>
          <w:jc w:val="center"/>
        </w:trPr>
        <w:tc>
          <w:tcPr>
            <w:tcW w:w="440" w:type="dxa"/>
            <w:vMerge/>
            <w:vAlign w:val="center"/>
          </w:tcPr>
          <w:p w14:paraId="50525C9B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02B77EA7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54828610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2E5DF2E6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653C3F4A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59º04'08,1''</w:t>
            </w:r>
          </w:p>
        </w:tc>
        <w:tc>
          <w:tcPr>
            <w:tcW w:w="1134" w:type="dxa"/>
            <w:noWrap/>
            <w:vAlign w:val="center"/>
          </w:tcPr>
          <w:p w14:paraId="5354DCA3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56º09'09,8"</w:t>
            </w:r>
          </w:p>
        </w:tc>
        <w:tc>
          <w:tcPr>
            <w:tcW w:w="1417" w:type="dxa"/>
            <w:vMerge/>
            <w:vAlign w:val="center"/>
          </w:tcPr>
          <w:p w14:paraId="79A1427C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3A80971E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2322E57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0A28B4A6" w14:textId="77777777" w:rsidR="0051214A" w:rsidRPr="003E5795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56A6ED4A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5CEA176F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1214A" w:rsidRPr="00FE49E3" w14:paraId="4F15BA59" w14:textId="77777777" w:rsidTr="00F15152">
        <w:trPr>
          <w:trHeight w:val="567"/>
          <w:jc w:val="center"/>
        </w:trPr>
        <w:tc>
          <w:tcPr>
            <w:tcW w:w="440" w:type="dxa"/>
            <w:vMerge/>
            <w:vAlign w:val="center"/>
          </w:tcPr>
          <w:p w14:paraId="4520761E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09604953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4DE9A242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1702A528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5B86A794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59º04'22,6''</w:t>
            </w:r>
          </w:p>
        </w:tc>
        <w:tc>
          <w:tcPr>
            <w:tcW w:w="1134" w:type="dxa"/>
            <w:noWrap/>
            <w:vAlign w:val="center"/>
          </w:tcPr>
          <w:p w14:paraId="57D7AD82" w14:textId="77777777" w:rsidR="0051214A" w:rsidRPr="0051214A" w:rsidRDefault="0051214A" w:rsidP="00512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14A">
              <w:rPr>
                <w:rFonts w:ascii="Times New Roman" w:hAnsi="Times New Roman" w:cs="Times New Roman"/>
                <w:sz w:val="18"/>
                <w:szCs w:val="18"/>
              </w:rPr>
              <w:t>56º10'06,7"</w:t>
            </w:r>
          </w:p>
        </w:tc>
        <w:tc>
          <w:tcPr>
            <w:tcW w:w="1417" w:type="dxa"/>
            <w:vMerge/>
            <w:vAlign w:val="center"/>
          </w:tcPr>
          <w:p w14:paraId="08283EC7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0AFD1703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A6882D7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06704727" w14:textId="77777777" w:rsidR="0051214A" w:rsidRPr="003E5795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1C665CDE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1E055EE2" w14:textId="77777777" w:rsidR="0051214A" w:rsidRPr="00FE49E3" w:rsidRDefault="0051214A" w:rsidP="0051214A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9028D" w:rsidRPr="00FE49E3" w14:paraId="413A7749" w14:textId="77777777" w:rsidTr="00F15152">
        <w:trPr>
          <w:trHeight w:val="94"/>
          <w:jc w:val="center"/>
        </w:trPr>
        <w:tc>
          <w:tcPr>
            <w:tcW w:w="440" w:type="dxa"/>
            <w:vMerge w:val="restart"/>
            <w:vAlign w:val="center"/>
          </w:tcPr>
          <w:p w14:paraId="0F9AD5A8" w14:textId="77777777" w:rsidR="0039028D" w:rsidRPr="0039028D" w:rsidRDefault="00BA1E24" w:rsidP="009870D7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</w:t>
            </w:r>
          </w:p>
        </w:tc>
        <w:tc>
          <w:tcPr>
            <w:tcW w:w="851" w:type="dxa"/>
            <w:vMerge w:val="restart"/>
            <w:vAlign w:val="center"/>
          </w:tcPr>
          <w:p w14:paraId="42034208" w14:textId="77777777" w:rsidR="0039028D" w:rsidRPr="0039028D" w:rsidRDefault="0039028D" w:rsidP="0039028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1.29.</w:t>
            </w:r>
          </w:p>
        </w:tc>
        <w:tc>
          <w:tcPr>
            <w:tcW w:w="2126" w:type="dxa"/>
            <w:vMerge w:val="restart"/>
            <w:vAlign w:val="center"/>
          </w:tcPr>
          <w:p w14:paraId="120908FF" w14:textId="77777777" w:rsidR="0039028D" w:rsidRPr="0039028D" w:rsidRDefault="0039028D" w:rsidP="003902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 xml:space="preserve">2356-2354 км, включая правобережную часть залива р.Полуденная </w:t>
            </w:r>
          </w:p>
        </w:tc>
        <w:tc>
          <w:tcPr>
            <w:tcW w:w="568" w:type="dxa"/>
            <w:noWrap/>
            <w:vAlign w:val="center"/>
          </w:tcPr>
          <w:p w14:paraId="7FAADB2D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58A7448F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58º32'06,4''</w:t>
            </w:r>
          </w:p>
        </w:tc>
        <w:tc>
          <w:tcPr>
            <w:tcW w:w="1134" w:type="dxa"/>
            <w:noWrap/>
            <w:vAlign w:val="center"/>
          </w:tcPr>
          <w:p w14:paraId="23FDFB7E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56º09'14,5"</w:t>
            </w:r>
          </w:p>
        </w:tc>
        <w:tc>
          <w:tcPr>
            <w:tcW w:w="1417" w:type="dxa"/>
            <w:vMerge w:val="restart"/>
            <w:vAlign w:val="center"/>
          </w:tcPr>
          <w:p w14:paraId="61A5C692" w14:textId="77777777" w:rsidR="0039028D" w:rsidRPr="0039028D" w:rsidRDefault="0039028D" w:rsidP="003902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Добрянский городской округ</w:t>
            </w:r>
          </w:p>
        </w:tc>
        <w:tc>
          <w:tcPr>
            <w:tcW w:w="992" w:type="dxa"/>
            <w:vMerge w:val="restart"/>
            <w:vAlign w:val="center"/>
          </w:tcPr>
          <w:p w14:paraId="2FBFB8EA" w14:textId="77777777" w:rsidR="0039028D" w:rsidRPr="0039028D" w:rsidRDefault="0039028D" w:rsidP="003902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905</w:t>
            </w:r>
          </w:p>
        </w:tc>
        <w:tc>
          <w:tcPr>
            <w:tcW w:w="1134" w:type="dxa"/>
            <w:vMerge w:val="restart"/>
            <w:vAlign w:val="center"/>
          </w:tcPr>
          <w:p w14:paraId="6925B5BB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137922,00</w:t>
            </w:r>
          </w:p>
        </w:tc>
        <w:tc>
          <w:tcPr>
            <w:tcW w:w="1701" w:type="dxa"/>
            <w:vMerge w:val="restart"/>
            <w:vAlign w:val="center"/>
          </w:tcPr>
          <w:p w14:paraId="66B9C722" w14:textId="77777777" w:rsidR="0039028D" w:rsidRPr="003E5795" w:rsidRDefault="0039028D" w:rsidP="0039028D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95A1B"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1134" w:type="dxa"/>
            <w:vMerge w:val="restart"/>
            <w:vAlign w:val="center"/>
          </w:tcPr>
          <w:p w14:paraId="00195B64" w14:textId="77777777" w:rsidR="0039028D" w:rsidRPr="00FE49E3" w:rsidRDefault="0039028D" w:rsidP="0039028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 31.12.2033</w:t>
            </w:r>
          </w:p>
        </w:tc>
        <w:tc>
          <w:tcPr>
            <w:tcW w:w="2677" w:type="dxa"/>
            <w:vMerge w:val="restart"/>
            <w:vAlign w:val="center"/>
          </w:tcPr>
          <w:p w14:paraId="67D3BE5A" w14:textId="77777777" w:rsidR="0039028D" w:rsidRPr="00FE49E3" w:rsidRDefault="0039028D" w:rsidP="0039028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судак, щука, лещ, сом пресноводный.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Не 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тюлька, плотва, карась, жерех, язь, чехонь, синец, густера, белоглазка, голавль, уклейка, линь, окунь пресноводный, ерш пресноводный, налим.</w:t>
            </w:r>
          </w:p>
        </w:tc>
      </w:tr>
      <w:tr w:rsidR="0039028D" w:rsidRPr="00FE49E3" w14:paraId="7BD97518" w14:textId="77777777" w:rsidTr="009870D7">
        <w:trPr>
          <w:trHeight w:val="63"/>
          <w:jc w:val="center"/>
        </w:trPr>
        <w:tc>
          <w:tcPr>
            <w:tcW w:w="440" w:type="dxa"/>
            <w:vMerge/>
            <w:vAlign w:val="center"/>
          </w:tcPr>
          <w:p w14:paraId="7AFF04E8" w14:textId="77777777" w:rsidR="0039028D" w:rsidRPr="00FE49E3" w:rsidRDefault="0039028D" w:rsidP="009870D7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246C2CDF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650232C3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2062552F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776AA697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58º33'10,6'</w:t>
            </w:r>
          </w:p>
        </w:tc>
        <w:tc>
          <w:tcPr>
            <w:tcW w:w="1134" w:type="dxa"/>
            <w:noWrap/>
            <w:vAlign w:val="center"/>
          </w:tcPr>
          <w:p w14:paraId="5185E9BD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56º09'59,0"</w:t>
            </w:r>
          </w:p>
        </w:tc>
        <w:tc>
          <w:tcPr>
            <w:tcW w:w="1417" w:type="dxa"/>
            <w:vMerge/>
            <w:vAlign w:val="center"/>
          </w:tcPr>
          <w:p w14:paraId="1964CD4E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4B24F46A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3C1607F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0C9FC7C0" w14:textId="77777777" w:rsidR="0039028D" w:rsidRPr="003E5795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68BEBB88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782D45BE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9028D" w:rsidRPr="00FE49E3" w14:paraId="47833928" w14:textId="77777777" w:rsidTr="009870D7">
        <w:trPr>
          <w:trHeight w:val="63"/>
          <w:jc w:val="center"/>
        </w:trPr>
        <w:tc>
          <w:tcPr>
            <w:tcW w:w="440" w:type="dxa"/>
            <w:vMerge/>
            <w:vAlign w:val="center"/>
          </w:tcPr>
          <w:p w14:paraId="606E0949" w14:textId="77777777" w:rsidR="0039028D" w:rsidRPr="00FE49E3" w:rsidRDefault="0039028D" w:rsidP="009870D7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78672130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27712F51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3C30FA16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3DF6F8A8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58º33'32,2''</w:t>
            </w:r>
          </w:p>
        </w:tc>
        <w:tc>
          <w:tcPr>
            <w:tcW w:w="1134" w:type="dxa"/>
            <w:noWrap/>
            <w:vAlign w:val="center"/>
          </w:tcPr>
          <w:p w14:paraId="46AE16A1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56º09'11,4"</w:t>
            </w:r>
          </w:p>
        </w:tc>
        <w:tc>
          <w:tcPr>
            <w:tcW w:w="1417" w:type="dxa"/>
            <w:vMerge/>
            <w:vAlign w:val="center"/>
          </w:tcPr>
          <w:p w14:paraId="1FA6F0E9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6274ECFD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AB497A7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3D2AB12B" w14:textId="77777777" w:rsidR="0039028D" w:rsidRPr="003E5795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29DB8DBF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66D9AB08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9028D" w:rsidRPr="00FE49E3" w14:paraId="07264375" w14:textId="77777777" w:rsidTr="009870D7">
        <w:trPr>
          <w:trHeight w:val="63"/>
          <w:jc w:val="center"/>
        </w:trPr>
        <w:tc>
          <w:tcPr>
            <w:tcW w:w="440" w:type="dxa"/>
            <w:vMerge/>
            <w:vAlign w:val="center"/>
          </w:tcPr>
          <w:p w14:paraId="103498EA" w14:textId="77777777" w:rsidR="0039028D" w:rsidRPr="00FE49E3" w:rsidRDefault="0039028D" w:rsidP="009870D7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4CDAF344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06B362A1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2ADB75AF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403E8115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58º33'12,6''</w:t>
            </w:r>
          </w:p>
        </w:tc>
        <w:tc>
          <w:tcPr>
            <w:tcW w:w="1134" w:type="dxa"/>
            <w:noWrap/>
            <w:vAlign w:val="center"/>
          </w:tcPr>
          <w:p w14:paraId="38EAD98C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56º08'09,8"</w:t>
            </w:r>
          </w:p>
        </w:tc>
        <w:tc>
          <w:tcPr>
            <w:tcW w:w="1417" w:type="dxa"/>
            <w:vMerge/>
            <w:vAlign w:val="center"/>
          </w:tcPr>
          <w:p w14:paraId="24A89E50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73CE1D5B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5491209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1F45C55A" w14:textId="77777777" w:rsidR="0039028D" w:rsidRPr="003E5795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52B0DE9E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665933D4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9028D" w:rsidRPr="00FE49E3" w14:paraId="332E93D9" w14:textId="77777777" w:rsidTr="009870D7">
        <w:trPr>
          <w:trHeight w:val="63"/>
          <w:jc w:val="center"/>
        </w:trPr>
        <w:tc>
          <w:tcPr>
            <w:tcW w:w="440" w:type="dxa"/>
            <w:vMerge/>
            <w:vAlign w:val="center"/>
          </w:tcPr>
          <w:p w14:paraId="61F68125" w14:textId="77777777" w:rsidR="0039028D" w:rsidRPr="00FE49E3" w:rsidRDefault="0039028D" w:rsidP="009870D7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48C557A3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55BFD0F8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3AC0A23F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0B1D10CC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58º31'00,4''</w:t>
            </w:r>
          </w:p>
        </w:tc>
        <w:tc>
          <w:tcPr>
            <w:tcW w:w="1134" w:type="dxa"/>
            <w:noWrap/>
            <w:vAlign w:val="center"/>
          </w:tcPr>
          <w:p w14:paraId="751A27A4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56º06'11,1"</w:t>
            </w:r>
          </w:p>
        </w:tc>
        <w:tc>
          <w:tcPr>
            <w:tcW w:w="1417" w:type="dxa"/>
            <w:vMerge/>
            <w:vAlign w:val="center"/>
          </w:tcPr>
          <w:p w14:paraId="076FAE00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6272ED5F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E093844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2C071F9" w14:textId="77777777" w:rsidR="0039028D" w:rsidRPr="003E5795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5BE1659A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7103A06E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9028D" w:rsidRPr="00FE49E3" w14:paraId="53F28814" w14:textId="77777777" w:rsidTr="009870D7">
        <w:trPr>
          <w:trHeight w:val="63"/>
          <w:jc w:val="center"/>
        </w:trPr>
        <w:tc>
          <w:tcPr>
            <w:tcW w:w="440" w:type="dxa"/>
            <w:vMerge/>
            <w:vAlign w:val="center"/>
          </w:tcPr>
          <w:p w14:paraId="1CEAB74A" w14:textId="77777777" w:rsidR="0039028D" w:rsidRPr="00FE49E3" w:rsidRDefault="0039028D" w:rsidP="009870D7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738641FC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009E51EB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54B9511A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64693D24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58º30'40,0''</w:t>
            </w:r>
          </w:p>
        </w:tc>
        <w:tc>
          <w:tcPr>
            <w:tcW w:w="1134" w:type="dxa"/>
            <w:noWrap/>
            <w:vAlign w:val="center"/>
          </w:tcPr>
          <w:p w14:paraId="345B8C8F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56º06'04,6"</w:t>
            </w:r>
          </w:p>
        </w:tc>
        <w:tc>
          <w:tcPr>
            <w:tcW w:w="1417" w:type="dxa"/>
            <w:vMerge/>
            <w:vAlign w:val="center"/>
          </w:tcPr>
          <w:p w14:paraId="372C14CE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3126E7EC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C9C0E58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49DF15FE" w14:textId="77777777" w:rsidR="0039028D" w:rsidRPr="003E5795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0E5B8AD1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68E929B9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9028D" w:rsidRPr="00FE49E3" w14:paraId="093EB67D" w14:textId="77777777" w:rsidTr="009870D7">
        <w:trPr>
          <w:trHeight w:val="63"/>
          <w:jc w:val="center"/>
        </w:trPr>
        <w:tc>
          <w:tcPr>
            <w:tcW w:w="440" w:type="dxa"/>
            <w:vMerge/>
            <w:vAlign w:val="center"/>
          </w:tcPr>
          <w:p w14:paraId="1A5B5A5C" w14:textId="77777777" w:rsidR="0039028D" w:rsidRPr="00FE49E3" w:rsidRDefault="0039028D" w:rsidP="009870D7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DA62EE6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2B61FF3A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69892D75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noWrap/>
            <w:vAlign w:val="center"/>
          </w:tcPr>
          <w:p w14:paraId="4EA1D617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58º30'02,0''</w:t>
            </w:r>
          </w:p>
        </w:tc>
        <w:tc>
          <w:tcPr>
            <w:tcW w:w="1134" w:type="dxa"/>
            <w:noWrap/>
            <w:vAlign w:val="center"/>
          </w:tcPr>
          <w:p w14:paraId="319F2279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56º06'16,1"</w:t>
            </w:r>
          </w:p>
        </w:tc>
        <w:tc>
          <w:tcPr>
            <w:tcW w:w="1417" w:type="dxa"/>
            <w:vMerge/>
            <w:vAlign w:val="center"/>
          </w:tcPr>
          <w:p w14:paraId="40FA47EF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5CA67CB4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A0B0045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13165313" w14:textId="77777777" w:rsidR="0039028D" w:rsidRPr="003E5795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5A7DCB0E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26E3B90C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9028D" w:rsidRPr="00FE49E3" w14:paraId="3DA55BF8" w14:textId="77777777" w:rsidTr="009870D7">
        <w:trPr>
          <w:trHeight w:val="63"/>
          <w:jc w:val="center"/>
        </w:trPr>
        <w:tc>
          <w:tcPr>
            <w:tcW w:w="440" w:type="dxa"/>
            <w:vMerge/>
            <w:vAlign w:val="center"/>
          </w:tcPr>
          <w:p w14:paraId="45EB8492" w14:textId="77777777" w:rsidR="0039028D" w:rsidRPr="00FE49E3" w:rsidRDefault="0039028D" w:rsidP="009870D7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7749A07D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5E9ED83D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0EDA8DAE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717A06CD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58º29'49,2''</w:t>
            </w:r>
          </w:p>
        </w:tc>
        <w:tc>
          <w:tcPr>
            <w:tcW w:w="1134" w:type="dxa"/>
            <w:noWrap/>
            <w:vAlign w:val="center"/>
          </w:tcPr>
          <w:p w14:paraId="7163E852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56º06'05,4"</w:t>
            </w:r>
          </w:p>
        </w:tc>
        <w:tc>
          <w:tcPr>
            <w:tcW w:w="1417" w:type="dxa"/>
            <w:vMerge/>
            <w:vAlign w:val="center"/>
          </w:tcPr>
          <w:p w14:paraId="20D489C0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14B55D40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CC71334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4C387926" w14:textId="77777777" w:rsidR="0039028D" w:rsidRPr="003E5795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2D8C76AE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00B1BCD1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9028D" w:rsidRPr="00FE49E3" w14:paraId="5236AAF0" w14:textId="77777777" w:rsidTr="009870D7">
        <w:trPr>
          <w:trHeight w:val="63"/>
          <w:jc w:val="center"/>
        </w:trPr>
        <w:tc>
          <w:tcPr>
            <w:tcW w:w="440" w:type="dxa"/>
            <w:vMerge/>
            <w:vAlign w:val="center"/>
          </w:tcPr>
          <w:p w14:paraId="0BC5FBDC" w14:textId="77777777" w:rsidR="0039028D" w:rsidRPr="00FE49E3" w:rsidRDefault="0039028D" w:rsidP="009870D7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455BDFCB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70A5436A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0F181D17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noWrap/>
            <w:vAlign w:val="center"/>
          </w:tcPr>
          <w:p w14:paraId="2B20BE45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58º29'50,2''</w:t>
            </w:r>
          </w:p>
        </w:tc>
        <w:tc>
          <w:tcPr>
            <w:tcW w:w="1134" w:type="dxa"/>
            <w:noWrap/>
            <w:vAlign w:val="center"/>
          </w:tcPr>
          <w:p w14:paraId="22301869" w14:textId="77777777" w:rsidR="0039028D" w:rsidRPr="0039028D" w:rsidRDefault="0039028D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028D">
              <w:rPr>
                <w:rFonts w:ascii="Times New Roman" w:hAnsi="Times New Roman" w:cs="Times New Roman"/>
                <w:sz w:val="18"/>
                <w:szCs w:val="18"/>
              </w:rPr>
              <w:t>56º06'33,7"</w:t>
            </w:r>
          </w:p>
        </w:tc>
        <w:tc>
          <w:tcPr>
            <w:tcW w:w="1417" w:type="dxa"/>
            <w:vMerge/>
            <w:vAlign w:val="center"/>
          </w:tcPr>
          <w:p w14:paraId="2A254897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735E9787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EE80B9C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71212FF" w14:textId="77777777" w:rsidR="0039028D" w:rsidRPr="003E5795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0B6FAABD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55F5CFED" w14:textId="77777777" w:rsidR="0039028D" w:rsidRPr="00FE49E3" w:rsidRDefault="0039028D" w:rsidP="0039028D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954454" w:rsidRPr="00FE49E3" w14:paraId="595CDB63" w14:textId="77777777" w:rsidTr="00F15152">
        <w:trPr>
          <w:trHeight w:val="161"/>
          <w:jc w:val="center"/>
        </w:trPr>
        <w:tc>
          <w:tcPr>
            <w:tcW w:w="440" w:type="dxa"/>
            <w:vMerge w:val="restart"/>
            <w:vAlign w:val="center"/>
          </w:tcPr>
          <w:p w14:paraId="16488BFC" w14:textId="77777777" w:rsidR="00954454" w:rsidRPr="00FE49E3" w:rsidRDefault="00954454" w:rsidP="009870D7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851" w:type="dxa"/>
            <w:vMerge w:val="restart"/>
            <w:vAlign w:val="center"/>
          </w:tcPr>
          <w:p w14:paraId="782F115E" w14:textId="77777777" w:rsidR="00954454" w:rsidRPr="00FE49E3" w:rsidRDefault="00954454" w:rsidP="0095445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1.30</w:t>
            </w:r>
          </w:p>
        </w:tc>
        <w:tc>
          <w:tcPr>
            <w:tcW w:w="2126" w:type="dxa"/>
            <w:vMerge w:val="restart"/>
            <w:vAlign w:val="center"/>
          </w:tcPr>
          <w:p w14:paraId="40BA46A6" w14:textId="77777777" w:rsidR="00954454" w:rsidRPr="00656D30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2354-2350 км</w:t>
            </w:r>
          </w:p>
        </w:tc>
        <w:tc>
          <w:tcPr>
            <w:tcW w:w="568" w:type="dxa"/>
            <w:noWrap/>
            <w:vAlign w:val="center"/>
          </w:tcPr>
          <w:p w14:paraId="45351FC0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220FF39A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58º32'07,8''</w:t>
            </w:r>
          </w:p>
        </w:tc>
        <w:tc>
          <w:tcPr>
            <w:tcW w:w="1134" w:type="dxa"/>
            <w:noWrap/>
            <w:vAlign w:val="center"/>
          </w:tcPr>
          <w:p w14:paraId="59010F2B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56º09'20,9"</w:t>
            </w:r>
          </w:p>
        </w:tc>
        <w:tc>
          <w:tcPr>
            <w:tcW w:w="1417" w:type="dxa"/>
            <w:vMerge w:val="restart"/>
            <w:vAlign w:val="center"/>
          </w:tcPr>
          <w:p w14:paraId="18AFD59E" w14:textId="77777777" w:rsidR="00954454" w:rsidRPr="00656D30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6D30">
              <w:rPr>
                <w:rFonts w:ascii="Times New Roman" w:hAnsi="Times New Roman" w:cs="Times New Roman"/>
                <w:sz w:val="18"/>
                <w:szCs w:val="18"/>
              </w:rPr>
              <w:t>Добрянский городской округ</w:t>
            </w:r>
          </w:p>
        </w:tc>
        <w:tc>
          <w:tcPr>
            <w:tcW w:w="992" w:type="dxa"/>
            <w:vMerge w:val="restart"/>
            <w:vAlign w:val="center"/>
          </w:tcPr>
          <w:p w14:paraId="2CA2BE94" w14:textId="77777777" w:rsidR="00954454" w:rsidRPr="00656D30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vMerge w:val="restart"/>
            <w:vAlign w:val="center"/>
          </w:tcPr>
          <w:p w14:paraId="7A7605BC" w14:textId="77777777" w:rsidR="00954454" w:rsidRPr="00656D30" w:rsidRDefault="00954454" w:rsidP="009544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121920,00</w:t>
            </w:r>
          </w:p>
        </w:tc>
        <w:tc>
          <w:tcPr>
            <w:tcW w:w="1701" w:type="dxa"/>
            <w:vMerge w:val="restart"/>
            <w:vAlign w:val="center"/>
          </w:tcPr>
          <w:p w14:paraId="1CC6F290" w14:textId="77777777" w:rsidR="00954454" w:rsidRPr="003E5795" w:rsidRDefault="00695A1B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95A1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954454" w:rsidRPr="00695A1B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vAlign w:val="center"/>
          </w:tcPr>
          <w:p w14:paraId="17543C22" w14:textId="77777777" w:rsidR="00954454" w:rsidRPr="00FE49E3" w:rsidRDefault="00954454" w:rsidP="0095445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 31.12.2033</w:t>
            </w:r>
          </w:p>
        </w:tc>
        <w:tc>
          <w:tcPr>
            <w:tcW w:w="2677" w:type="dxa"/>
            <w:vMerge w:val="restart"/>
            <w:vAlign w:val="center"/>
          </w:tcPr>
          <w:p w14:paraId="15939236" w14:textId="77777777" w:rsidR="00954454" w:rsidRPr="00FE49E3" w:rsidRDefault="00954454" w:rsidP="0095445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судак, щука, лещ, сом пресноводный.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Не 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тюлька, плотва, карась, жерех, язь, чехонь, синец, густера, белоглазка, голавль, уклейка, линь, окунь пресноводный, ерш пресноводный, налим.</w:t>
            </w:r>
          </w:p>
        </w:tc>
      </w:tr>
      <w:tr w:rsidR="00954454" w:rsidRPr="00FE49E3" w14:paraId="45C93C9D" w14:textId="77777777" w:rsidTr="00F15152">
        <w:trPr>
          <w:trHeight w:val="70"/>
          <w:jc w:val="center"/>
        </w:trPr>
        <w:tc>
          <w:tcPr>
            <w:tcW w:w="440" w:type="dxa"/>
            <w:vMerge/>
            <w:vAlign w:val="center"/>
          </w:tcPr>
          <w:p w14:paraId="5A594087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2D0D5389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734A7619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0AA19A4A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74A8D070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58º33'07,8''</w:t>
            </w:r>
          </w:p>
        </w:tc>
        <w:tc>
          <w:tcPr>
            <w:tcW w:w="1134" w:type="dxa"/>
            <w:noWrap/>
            <w:vAlign w:val="center"/>
          </w:tcPr>
          <w:p w14:paraId="0B514470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56º10'03,6"</w:t>
            </w:r>
          </w:p>
        </w:tc>
        <w:tc>
          <w:tcPr>
            <w:tcW w:w="1417" w:type="dxa"/>
            <w:vMerge/>
            <w:vAlign w:val="center"/>
          </w:tcPr>
          <w:p w14:paraId="47BB37F5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745E7F7A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84D647A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C149194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C21E53C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7B63FC0B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954454" w:rsidRPr="00FE49E3" w14:paraId="01289A23" w14:textId="77777777" w:rsidTr="00F15152">
        <w:trPr>
          <w:trHeight w:val="161"/>
          <w:jc w:val="center"/>
        </w:trPr>
        <w:tc>
          <w:tcPr>
            <w:tcW w:w="440" w:type="dxa"/>
            <w:vMerge/>
            <w:vAlign w:val="center"/>
          </w:tcPr>
          <w:p w14:paraId="54272E5F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7E2ADC75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4D586E90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5496601B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27F1C4D3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58º33'04,4''</w:t>
            </w:r>
          </w:p>
        </w:tc>
        <w:tc>
          <w:tcPr>
            <w:tcW w:w="1134" w:type="dxa"/>
            <w:noWrap/>
            <w:vAlign w:val="center"/>
          </w:tcPr>
          <w:p w14:paraId="0118A467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56º10'22,4"</w:t>
            </w:r>
          </w:p>
        </w:tc>
        <w:tc>
          <w:tcPr>
            <w:tcW w:w="1417" w:type="dxa"/>
            <w:vMerge/>
            <w:vAlign w:val="center"/>
          </w:tcPr>
          <w:p w14:paraId="2967BD6A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0BDA559E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2133FAA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477E33DD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F987203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265AB6EE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954454" w:rsidRPr="00FE49E3" w14:paraId="668E5FCB" w14:textId="77777777" w:rsidTr="00F15152">
        <w:trPr>
          <w:trHeight w:val="161"/>
          <w:jc w:val="center"/>
        </w:trPr>
        <w:tc>
          <w:tcPr>
            <w:tcW w:w="440" w:type="dxa"/>
            <w:vMerge/>
            <w:vAlign w:val="center"/>
          </w:tcPr>
          <w:p w14:paraId="0DADE3BF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6306BE3F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14BD7482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432B5387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703033A3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58º32'58,9''</w:t>
            </w:r>
          </w:p>
        </w:tc>
        <w:tc>
          <w:tcPr>
            <w:tcW w:w="1134" w:type="dxa"/>
            <w:noWrap/>
            <w:vAlign w:val="center"/>
          </w:tcPr>
          <w:p w14:paraId="0439ED01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56º10'42,2"</w:t>
            </w:r>
          </w:p>
        </w:tc>
        <w:tc>
          <w:tcPr>
            <w:tcW w:w="1417" w:type="dxa"/>
            <w:vMerge/>
            <w:vAlign w:val="center"/>
          </w:tcPr>
          <w:p w14:paraId="3D45EB59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3E6280B6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3F0959D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1FA89D86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2AFF054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52A38767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954454" w:rsidRPr="00FE49E3" w14:paraId="1C2E7DA3" w14:textId="77777777" w:rsidTr="00F15152">
        <w:trPr>
          <w:trHeight w:val="161"/>
          <w:jc w:val="center"/>
        </w:trPr>
        <w:tc>
          <w:tcPr>
            <w:tcW w:w="440" w:type="dxa"/>
            <w:vMerge/>
            <w:vAlign w:val="center"/>
          </w:tcPr>
          <w:p w14:paraId="7EFDE5BB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6D6321DB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0F16B032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74721559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57A9F775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58º32'11,7''</w:t>
            </w:r>
          </w:p>
        </w:tc>
        <w:tc>
          <w:tcPr>
            <w:tcW w:w="1134" w:type="dxa"/>
            <w:noWrap/>
            <w:vAlign w:val="center"/>
          </w:tcPr>
          <w:p w14:paraId="2E8734B9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56º14'33,3"</w:t>
            </w:r>
          </w:p>
        </w:tc>
        <w:tc>
          <w:tcPr>
            <w:tcW w:w="1417" w:type="dxa"/>
            <w:vMerge/>
            <w:vAlign w:val="center"/>
          </w:tcPr>
          <w:p w14:paraId="13FE624B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210D9CDB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2474D96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47826AC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0704A49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5EDE9607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954454" w:rsidRPr="00FE49E3" w14:paraId="64462B0C" w14:textId="77777777" w:rsidTr="00F15152">
        <w:trPr>
          <w:trHeight w:val="161"/>
          <w:jc w:val="center"/>
        </w:trPr>
        <w:tc>
          <w:tcPr>
            <w:tcW w:w="440" w:type="dxa"/>
            <w:vMerge/>
            <w:vAlign w:val="center"/>
          </w:tcPr>
          <w:p w14:paraId="3E9689B1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02D1CF9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4DBD55D9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7393340E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7140EF33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58º31'12,2''</w:t>
            </w:r>
          </w:p>
        </w:tc>
        <w:tc>
          <w:tcPr>
            <w:tcW w:w="1134" w:type="dxa"/>
            <w:noWrap/>
            <w:vAlign w:val="center"/>
          </w:tcPr>
          <w:p w14:paraId="632569F1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56º13'34,2"</w:t>
            </w:r>
          </w:p>
        </w:tc>
        <w:tc>
          <w:tcPr>
            <w:tcW w:w="1417" w:type="dxa"/>
            <w:vMerge/>
            <w:vAlign w:val="center"/>
          </w:tcPr>
          <w:p w14:paraId="2D5E2A7A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109061B1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E006ED6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41A8CFAC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433E1B7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5566CFFE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954454" w:rsidRPr="00FE49E3" w14:paraId="45CEE135" w14:textId="77777777" w:rsidTr="00F15152">
        <w:trPr>
          <w:trHeight w:val="161"/>
          <w:jc w:val="center"/>
        </w:trPr>
        <w:tc>
          <w:tcPr>
            <w:tcW w:w="440" w:type="dxa"/>
            <w:vMerge/>
            <w:vAlign w:val="center"/>
          </w:tcPr>
          <w:p w14:paraId="72EE5B26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D2BC14F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52A3BAF5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6E4818E0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noWrap/>
            <w:vAlign w:val="center"/>
          </w:tcPr>
          <w:p w14:paraId="5EEF3B57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58º31'38,1''</w:t>
            </w:r>
          </w:p>
        </w:tc>
        <w:tc>
          <w:tcPr>
            <w:tcW w:w="1134" w:type="dxa"/>
            <w:noWrap/>
            <w:vAlign w:val="center"/>
          </w:tcPr>
          <w:p w14:paraId="1AC45D16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56º11'27,6"</w:t>
            </w:r>
          </w:p>
        </w:tc>
        <w:tc>
          <w:tcPr>
            <w:tcW w:w="1417" w:type="dxa"/>
            <w:vMerge/>
            <w:vAlign w:val="center"/>
          </w:tcPr>
          <w:p w14:paraId="7A33DEB8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32F42EDB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CB664B1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5C41D209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4238726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42049B84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954454" w:rsidRPr="00FE49E3" w14:paraId="35E06285" w14:textId="77777777" w:rsidTr="00F15152">
        <w:trPr>
          <w:trHeight w:val="161"/>
          <w:jc w:val="center"/>
        </w:trPr>
        <w:tc>
          <w:tcPr>
            <w:tcW w:w="440" w:type="dxa"/>
            <w:vMerge/>
            <w:vAlign w:val="center"/>
          </w:tcPr>
          <w:p w14:paraId="2CA28852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72547200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2CA65D64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055994AE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58A99866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58º31'36,5''</w:t>
            </w:r>
          </w:p>
        </w:tc>
        <w:tc>
          <w:tcPr>
            <w:tcW w:w="1134" w:type="dxa"/>
            <w:noWrap/>
            <w:vAlign w:val="center"/>
          </w:tcPr>
          <w:p w14:paraId="7D485BF0" w14:textId="77777777" w:rsidR="00954454" w:rsidRPr="00954454" w:rsidRDefault="00954454" w:rsidP="009544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56º11'05,9"</w:t>
            </w:r>
          </w:p>
        </w:tc>
        <w:tc>
          <w:tcPr>
            <w:tcW w:w="1417" w:type="dxa"/>
            <w:vMerge/>
            <w:vAlign w:val="center"/>
          </w:tcPr>
          <w:p w14:paraId="5BFC130D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7073C624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4854CEA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8E46DF9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E5BAF70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7E664E8D" w14:textId="77777777" w:rsidR="00954454" w:rsidRPr="00FE49E3" w:rsidRDefault="00954454" w:rsidP="0095445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656D30" w:rsidRPr="00FE49E3" w14:paraId="67D362F5" w14:textId="77777777" w:rsidTr="009A4C68">
        <w:trPr>
          <w:trHeight w:val="178"/>
          <w:jc w:val="center"/>
        </w:trPr>
        <w:tc>
          <w:tcPr>
            <w:tcW w:w="15308" w:type="dxa"/>
            <w:gridSpan w:val="12"/>
          </w:tcPr>
          <w:p w14:paraId="7C306659" w14:textId="77777777" w:rsidR="00656D30" w:rsidRPr="00FE49E3" w:rsidRDefault="00C77DC9" w:rsidP="00656D3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Обвинский залив</w:t>
            </w:r>
          </w:p>
        </w:tc>
      </w:tr>
      <w:tr w:rsidR="00366920" w:rsidRPr="00FE49E3" w14:paraId="557B1454" w14:textId="77777777" w:rsidTr="00F15152">
        <w:trPr>
          <w:trHeight w:val="551"/>
          <w:jc w:val="center"/>
        </w:trPr>
        <w:tc>
          <w:tcPr>
            <w:tcW w:w="440" w:type="dxa"/>
            <w:vMerge w:val="restart"/>
            <w:vAlign w:val="center"/>
          </w:tcPr>
          <w:p w14:paraId="3388504F" w14:textId="77777777" w:rsidR="00366920" w:rsidRPr="00FE49E3" w:rsidRDefault="009A4C68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  <w:r w:rsidR="00366920"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851" w:type="dxa"/>
            <w:vMerge w:val="restart"/>
            <w:vAlign w:val="center"/>
          </w:tcPr>
          <w:p w14:paraId="0F7DB17B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50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  <w:vAlign w:val="center"/>
          </w:tcPr>
          <w:p w14:paraId="640E79CC" w14:textId="77777777" w:rsidR="00366920" w:rsidRPr="00C77DC9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21,5-11 км по судовому ходу в  р. Обва (д. Рочип -   д. Усть-Кемаль)</w:t>
            </w:r>
          </w:p>
          <w:p w14:paraId="1A637734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74E0D589" w14:textId="77777777" w:rsidR="00366920" w:rsidRPr="00C77DC9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706CEC31" w14:textId="77777777" w:rsidR="00366920" w:rsidRPr="00C77DC9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58º36'00,5''</w:t>
            </w:r>
          </w:p>
        </w:tc>
        <w:tc>
          <w:tcPr>
            <w:tcW w:w="1134" w:type="dxa"/>
            <w:noWrap/>
            <w:vAlign w:val="center"/>
          </w:tcPr>
          <w:p w14:paraId="1DAE04B8" w14:textId="77777777" w:rsidR="00366920" w:rsidRPr="00C77DC9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55º47'53,5"</w:t>
            </w:r>
          </w:p>
        </w:tc>
        <w:tc>
          <w:tcPr>
            <w:tcW w:w="1417" w:type="dxa"/>
            <w:vMerge w:val="restart"/>
            <w:vAlign w:val="center"/>
          </w:tcPr>
          <w:p w14:paraId="37F7D67E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Ильинский городской округ</w:t>
            </w:r>
          </w:p>
        </w:tc>
        <w:tc>
          <w:tcPr>
            <w:tcW w:w="992" w:type="dxa"/>
            <w:vMerge w:val="restart"/>
            <w:noWrap/>
            <w:vAlign w:val="center"/>
          </w:tcPr>
          <w:p w14:paraId="39EC7CD6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5381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407DE825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820064,40</w:t>
            </w:r>
          </w:p>
        </w:tc>
        <w:tc>
          <w:tcPr>
            <w:tcW w:w="1701" w:type="dxa"/>
            <w:vMerge w:val="restart"/>
            <w:vAlign w:val="center"/>
          </w:tcPr>
          <w:p w14:paraId="393FBB71" w14:textId="77777777" w:rsidR="00366920" w:rsidRPr="00695A1B" w:rsidRDefault="00366920" w:rsidP="00695A1B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95A1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 5,</w:t>
            </w:r>
            <w:r w:rsidR="00695A1B" w:rsidRPr="00695A1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88</w:t>
            </w:r>
          </w:p>
        </w:tc>
        <w:tc>
          <w:tcPr>
            <w:tcW w:w="1134" w:type="dxa"/>
            <w:vMerge w:val="restart"/>
            <w:vAlign w:val="center"/>
          </w:tcPr>
          <w:p w14:paraId="5D06BC62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 по 31.12.2033 </w:t>
            </w:r>
          </w:p>
        </w:tc>
        <w:tc>
          <w:tcPr>
            <w:tcW w:w="2677" w:type="dxa"/>
            <w:vMerge w:val="restart"/>
            <w:vAlign w:val="center"/>
          </w:tcPr>
          <w:p w14:paraId="6675EFBD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судак, щука, лещ, сом пресноводный.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Не 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тюлька, плотва, карась, жерех, язь, чехонь, синец, густера, белоглазка, голавль, уклейка, линь, окунь пресноводный, ерш пресноводный, налим.</w:t>
            </w:r>
          </w:p>
        </w:tc>
      </w:tr>
      <w:tr w:rsidR="00366920" w:rsidRPr="00FE49E3" w14:paraId="38965975" w14:textId="77777777" w:rsidTr="00F15152">
        <w:trPr>
          <w:trHeight w:val="255"/>
          <w:jc w:val="center"/>
        </w:trPr>
        <w:tc>
          <w:tcPr>
            <w:tcW w:w="440" w:type="dxa"/>
            <w:vMerge/>
            <w:vAlign w:val="center"/>
          </w:tcPr>
          <w:p w14:paraId="6DC7BF37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22FFA5F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448F518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493826A6" w14:textId="77777777" w:rsidR="00366920" w:rsidRPr="00C77DC9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0A2F9064" w14:textId="77777777" w:rsidR="00366920" w:rsidRPr="00C77DC9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58º37'47,2''</w:t>
            </w:r>
          </w:p>
        </w:tc>
        <w:tc>
          <w:tcPr>
            <w:tcW w:w="1134" w:type="dxa"/>
            <w:noWrap/>
            <w:vAlign w:val="center"/>
          </w:tcPr>
          <w:p w14:paraId="5DC2F6E3" w14:textId="77777777" w:rsidR="00366920" w:rsidRPr="00C77DC9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55º47'26,2"</w:t>
            </w:r>
          </w:p>
        </w:tc>
        <w:tc>
          <w:tcPr>
            <w:tcW w:w="1417" w:type="dxa"/>
            <w:vMerge/>
            <w:vAlign w:val="center"/>
          </w:tcPr>
          <w:p w14:paraId="1B8642E6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08C142A1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925E27E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3D6EEAF8" w14:textId="77777777" w:rsidR="00366920" w:rsidRPr="00695A1B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338F4D9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1B1610F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6BDE50B7" w14:textId="77777777" w:rsidTr="00F15152">
        <w:trPr>
          <w:trHeight w:val="255"/>
          <w:jc w:val="center"/>
        </w:trPr>
        <w:tc>
          <w:tcPr>
            <w:tcW w:w="440" w:type="dxa"/>
            <w:vMerge/>
            <w:vAlign w:val="center"/>
          </w:tcPr>
          <w:p w14:paraId="7AF2A309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49657FB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55E060A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1BE9893E" w14:textId="77777777" w:rsidR="00366920" w:rsidRPr="00C77DC9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6942D26F" w14:textId="77777777" w:rsidR="00366920" w:rsidRPr="00C77DC9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58º40'43,4''</w:t>
            </w:r>
          </w:p>
        </w:tc>
        <w:tc>
          <w:tcPr>
            <w:tcW w:w="1134" w:type="dxa"/>
            <w:noWrap/>
            <w:vAlign w:val="center"/>
          </w:tcPr>
          <w:p w14:paraId="438FCE08" w14:textId="77777777" w:rsidR="00366920" w:rsidRPr="00C77DC9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55º56'19,9"</w:t>
            </w:r>
          </w:p>
        </w:tc>
        <w:tc>
          <w:tcPr>
            <w:tcW w:w="1417" w:type="dxa"/>
            <w:vMerge/>
            <w:vAlign w:val="center"/>
          </w:tcPr>
          <w:p w14:paraId="7EDFDD59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6D3B945E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1B7CFD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3AE128D" w14:textId="77777777" w:rsidR="00366920" w:rsidRPr="00695A1B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80A66B7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72135CD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00A20A79" w14:textId="77777777" w:rsidTr="00F15152">
        <w:trPr>
          <w:trHeight w:val="812"/>
          <w:jc w:val="center"/>
        </w:trPr>
        <w:tc>
          <w:tcPr>
            <w:tcW w:w="440" w:type="dxa"/>
            <w:vMerge/>
            <w:vAlign w:val="center"/>
          </w:tcPr>
          <w:p w14:paraId="4ACB72C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79FFA864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5FEBEB94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78B9724A" w14:textId="77777777" w:rsidR="00366920" w:rsidRPr="00C77DC9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7D6285CD" w14:textId="77777777" w:rsidR="00366920" w:rsidRPr="00C77DC9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58º37'41,1''</w:t>
            </w:r>
          </w:p>
        </w:tc>
        <w:tc>
          <w:tcPr>
            <w:tcW w:w="1134" w:type="dxa"/>
            <w:noWrap/>
            <w:vAlign w:val="center"/>
          </w:tcPr>
          <w:p w14:paraId="47B412AB" w14:textId="77777777" w:rsidR="00366920" w:rsidRPr="00C77DC9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55º57'34,2"</w:t>
            </w:r>
          </w:p>
        </w:tc>
        <w:tc>
          <w:tcPr>
            <w:tcW w:w="1417" w:type="dxa"/>
            <w:vMerge/>
            <w:vAlign w:val="center"/>
          </w:tcPr>
          <w:p w14:paraId="623CF413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576C6174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3E39633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D06146A" w14:textId="77777777" w:rsidR="00366920" w:rsidRPr="00695A1B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D4A2A4E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5145DFA8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F4673F" w:rsidRPr="00FE49E3" w14:paraId="0700D2E4" w14:textId="77777777" w:rsidTr="00F15152">
        <w:trPr>
          <w:trHeight w:val="221"/>
          <w:jc w:val="center"/>
        </w:trPr>
        <w:tc>
          <w:tcPr>
            <w:tcW w:w="440" w:type="dxa"/>
            <w:vMerge w:val="restart"/>
            <w:vAlign w:val="center"/>
          </w:tcPr>
          <w:p w14:paraId="637880A6" w14:textId="77777777" w:rsidR="00F4673F" w:rsidRPr="00FE49E3" w:rsidRDefault="009A4C68" w:rsidP="009870D7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  <w:r w:rsidR="00F4673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851" w:type="dxa"/>
            <w:vMerge w:val="restart"/>
            <w:vAlign w:val="center"/>
          </w:tcPr>
          <w:p w14:paraId="20EC3F18" w14:textId="77777777" w:rsidR="00F4673F" w:rsidRPr="00FE49E3" w:rsidRDefault="00F4673F" w:rsidP="00F4673F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1.52.</w:t>
            </w:r>
          </w:p>
        </w:tc>
        <w:tc>
          <w:tcPr>
            <w:tcW w:w="2126" w:type="dxa"/>
            <w:vMerge w:val="restart"/>
            <w:vAlign w:val="center"/>
          </w:tcPr>
          <w:p w14:paraId="223D320B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4673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9 -7 км по судовому ходу в р. Обва (створный знак № 56 – д. Слудка), оба берега, на левом берегу до р. Черная</w:t>
            </w:r>
          </w:p>
        </w:tc>
        <w:tc>
          <w:tcPr>
            <w:tcW w:w="568" w:type="dxa"/>
            <w:noWrap/>
            <w:vAlign w:val="center"/>
          </w:tcPr>
          <w:p w14:paraId="20B59DEC" w14:textId="77777777" w:rsidR="00F4673F" w:rsidRPr="00F4673F" w:rsidRDefault="00F4673F" w:rsidP="00F4673F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467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72783CF9" w14:textId="77777777" w:rsidR="00F4673F" w:rsidRPr="00F4673F" w:rsidRDefault="00F4673F" w:rsidP="00F467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73F">
              <w:rPr>
                <w:rFonts w:ascii="Times New Roman" w:hAnsi="Times New Roman" w:cs="Times New Roman"/>
                <w:sz w:val="18"/>
                <w:szCs w:val="18"/>
              </w:rPr>
              <w:t>58º38'31,2''</w:t>
            </w:r>
          </w:p>
        </w:tc>
        <w:tc>
          <w:tcPr>
            <w:tcW w:w="1134" w:type="dxa"/>
            <w:noWrap/>
            <w:vAlign w:val="center"/>
          </w:tcPr>
          <w:p w14:paraId="09C81F49" w14:textId="77777777" w:rsidR="00F4673F" w:rsidRPr="00F4673F" w:rsidRDefault="00F4673F" w:rsidP="00F467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73F">
              <w:rPr>
                <w:rFonts w:ascii="Times New Roman" w:hAnsi="Times New Roman" w:cs="Times New Roman"/>
                <w:sz w:val="18"/>
                <w:szCs w:val="18"/>
              </w:rPr>
              <w:t>55º59'18,8"</w:t>
            </w:r>
          </w:p>
        </w:tc>
        <w:tc>
          <w:tcPr>
            <w:tcW w:w="1417" w:type="dxa"/>
            <w:vMerge w:val="restart"/>
            <w:vAlign w:val="center"/>
          </w:tcPr>
          <w:p w14:paraId="5D64ECB0" w14:textId="77777777" w:rsidR="00F4673F" w:rsidRPr="00FE49E3" w:rsidRDefault="00F4673F" w:rsidP="00F4673F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Ильинский городской округ</w:t>
            </w:r>
          </w:p>
        </w:tc>
        <w:tc>
          <w:tcPr>
            <w:tcW w:w="992" w:type="dxa"/>
            <w:vMerge w:val="restart"/>
            <w:vAlign w:val="center"/>
          </w:tcPr>
          <w:p w14:paraId="03D90C7C" w14:textId="77777777" w:rsidR="00F4673F" w:rsidRPr="00FE49E3" w:rsidRDefault="00F4673F" w:rsidP="00F4673F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4673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1375</w:t>
            </w:r>
          </w:p>
        </w:tc>
        <w:tc>
          <w:tcPr>
            <w:tcW w:w="1134" w:type="dxa"/>
            <w:vMerge w:val="restart"/>
            <w:vAlign w:val="center"/>
          </w:tcPr>
          <w:p w14:paraId="38C09DC8" w14:textId="77777777" w:rsidR="00F4673F" w:rsidRPr="00FE49E3" w:rsidRDefault="00F4673F" w:rsidP="00F4673F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4673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209550,00</w:t>
            </w:r>
          </w:p>
        </w:tc>
        <w:tc>
          <w:tcPr>
            <w:tcW w:w="1701" w:type="dxa"/>
            <w:vMerge w:val="restart"/>
            <w:vAlign w:val="center"/>
          </w:tcPr>
          <w:p w14:paraId="5071C5FD" w14:textId="77777777" w:rsidR="00F4673F" w:rsidRPr="00695A1B" w:rsidRDefault="00F4673F" w:rsidP="00695A1B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95A1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 5,</w:t>
            </w:r>
            <w:r w:rsidR="00695A1B" w:rsidRPr="00695A1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88</w:t>
            </w:r>
          </w:p>
        </w:tc>
        <w:tc>
          <w:tcPr>
            <w:tcW w:w="1134" w:type="dxa"/>
            <w:vMerge w:val="restart"/>
            <w:vAlign w:val="center"/>
          </w:tcPr>
          <w:p w14:paraId="37C56DED" w14:textId="77777777" w:rsidR="00F4673F" w:rsidRPr="00FE49E3" w:rsidRDefault="00F4673F" w:rsidP="00F4673F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 по 31.12.2033 </w:t>
            </w:r>
          </w:p>
        </w:tc>
        <w:tc>
          <w:tcPr>
            <w:tcW w:w="2677" w:type="dxa"/>
            <w:vMerge w:val="restart"/>
            <w:vAlign w:val="center"/>
          </w:tcPr>
          <w:p w14:paraId="2C16EFF8" w14:textId="77777777" w:rsidR="00F4673F" w:rsidRPr="00FE49E3" w:rsidRDefault="00F4673F" w:rsidP="00F4673F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судак, щука, лещ, сом пресноводный.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Не 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тюлька, плотва, карась, жерех, язь, чехонь, синец, густера, белоглазка, голавль, уклейка, линь, окунь пресноводный, ерш пресноводный, налим.</w:t>
            </w:r>
          </w:p>
        </w:tc>
      </w:tr>
      <w:tr w:rsidR="00F4673F" w:rsidRPr="00FE49E3" w14:paraId="1B17899C" w14:textId="77777777" w:rsidTr="00F15152">
        <w:trPr>
          <w:trHeight w:val="221"/>
          <w:jc w:val="center"/>
        </w:trPr>
        <w:tc>
          <w:tcPr>
            <w:tcW w:w="440" w:type="dxa"/>
            <w:vMerge/>
            <w:vAlign w:val="center"/>
          </w:tcPr>
          <w:p w14:paraId="45A7277B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8A26B6E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4A003B52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05F082E6" w14:textId="77777777" w:rsidR="00F4673F" w:rsidRPr="00F4673F" w:rsidRDefault="00F4673F" w:rsidP="00F467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7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76DA5751" w14:textId="77777777" w:rsidR="00F4673F" w:rsidRPr="00F4673F" w:rsidRDefault="00F4673F" w:rsidP="00F467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73F">
              <w:rPr>
                <w:rFonts w:ascii="Times New Roman" w:hAnsi="Times New Roman" w:cs="Times New Roman"/>
                <w:sz w:val="18"/>
                <w:szCs w:val="18"/>
              </w:rPr>
              <w:t>58º41'28,9''</w:t>
            </w:r>
          </w:p>
        </w:tc>
        <w:tc>
          <w:tcPr>
            <w:tcW w:w="1134" w:type="dxa"/>
            <w:noWrap/>
            <w:vAlign w:val="center"/>
          </w:tcPr>
          <w:p w14:paraId="3154AD3F" w14:textId="77777777" w:rsidR="00F4673F" w:rsidRPr="00F4673F" w:rsidRDefault="00F4673F" w:rsidP="00F467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73F">
              <w:rPr>
                <w:rFonts w:ascii="Times New Roman" w:hAnsi="Times New Roman" w:cs="Times New Roman"/>
                <w:sz w:val="18"/>
                <w:szCs w:val="18"/>
              </w:rPr>
              <w:t>55º58'42,7"</w:t>
            </w:r>
          </w:p>
        </w:tc>
        <w:tc>
          <w:tcPr>
            <w:tcW w:w="1417" w:type="dxa"/>
            <w:vMerge/>
            <w:vAlign w:val="center"/>
          </w:tcPr>
          <w:p w14:paraId="1887163E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116CFF86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D937799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3D5FD9BC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130E122" w14:textId="77777777" w:rsidR="00F4673F" w:rsidRPr="0064159B" w:rsidRDefault="00F4673F" w:rsidP="00F4673F">
            <w:pPr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6B39950A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F4673F" w:rsidRPr="00FE49E3" w14:paraId="47C1465D" w14:textId="77777777" w:rsidTr="00F15152">
        <w:trPr>
          <w:trHeight w:val="81"/>
          <w:jc w:val="center"/>
        </w:trPr>
        <w:tc>
          <w:tcPr>
            <w:tcW w:w="440" w:type="dxa"/>
            <w:vMerge/>
            <w:vAlign w:val="center"/>
          </w:tcPr>
          <w:p w14:paraId="7106EB94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18878AA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5B89DAD0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529C3B39" w14:textId="77777777" w:rsidR="00F4673F" w:rsidRPr="00F4673F" w:rsidRDefault="00F4673F" w:rsidP="00F467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7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4E98D57E" w14:textId="77777777" w:rsidR="00F4673F" w:rsidRPr="00F4673F" w:rsidRDefault="00F4673F" w:rsidP="00F467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73F">
              <w:rPr>
                <w:rFonts w:ascii="Times New Roman" w:hAnsi="Times New Roman" w:cs="Times New Roman"/>
                <w:sz w:val="18"/>
                <w:szCs w:val="18"/>
              </w:rPr>
              <w:t>58º42'32,5''</w:t>
            </w:r>
          </w:p>
        </w:tc>
        <w:tc>
          <w:tcPr>
            <w:tcW w:w="1134" w:type="dxa"/>
            <w:noWrap/>
            <w:vAlign w:val="center"/>
          </w:tcPr>
          <w:p w14:paraId="5843302B" w14:textId="77777777" w:rsidR="00F4673F" w:rsidRPr="00F4673F" w:rsidRDefault="00F4673F" w:rsidP="00F467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73F">
              <w:rPr>
                <w:rFonts w:ascii="Times New Roman" w:hAnsi="Times New Roman" w:cs="Times New Roman"/>
                <w:sz w:val="18"/>
                <w:szCs w:val="18"/>
              </w:rPr>
              <w:t>56º01'15,2"</w:t>
            </w:r>
          </w:p>
        </w:tc>
        <w:tc>
          <w:tcPr>
            <w:tcW w:w="1417" w:type="dxa"/>
            <w:vMerge/>
            <w:vAlign w:val="center"/>
          </w:tcPr>
          <w:p w14:paraId="249BC2F4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0692E29C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C0C3797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0BBD692F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C78F4EE" w14:textId="77777777" w:rsidR="00F4673F" w:rsidRPr="0064159B" w:rsidRDefault="00F4673F" w:rsidP="00F4673F">
            <w:pPr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47594BE4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F4673F" w:rsidRPr="00FE49E3" w14:paraId="4D956840" w14:textId="77777777" w:rsidTr="00F15152">
        <w:trPr>
          <w:trHeight w:val="221"/>
          <w:jc w:val="center"/>
        </w:trPr>
        <w:tc>
          <w:tcPr>
            <w:tcW w:w="440" w:type="dxa"/>
            <w:vMerge/>
            <w:vAlign w:val="center"/>
          </w:tcPr>
          <w:p w14:paraId="5CB54423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103D133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7A7D6D3D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38D4A397" w14:textId="77777777" w:rsidR="00F4673F" w:rsidRPr="00F4673F" w:rsidRDefault="00F4673F" w:rsidP="00F467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7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50949705" w14:textId="77777777" w:rsidR="00F4673F" w:rsidRPr="00F4673F" w:rsidRDefault="00F4673F" w:rsidP="00F467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73F">
              <w:rPr>
                <w:rFonts w:ascii="Times New Roman" w:hAnsi="Times New Roman" w:cs="Times New Roman"/>
                <w:sz w:val="18"/>
                <w:szCs w:val="18"/>
              </w:rPr>
              <w:t>58º37'57,3''</w:t>
            </w:r>
          </w:p>
        </w:tc>
        <w:tc>
          <w:tcPr>
            <w:tcW w:w="1134" w:type="dxa"/>
            <w:noWrap/>
            <w:vAlign w:val="center"/>
          </w:tcPr>
          <w:p w14:paraId="6F727960" w14:textId="77777777" w:rsidR="00F4673F" w:rsidRPr="00F4673F" w:rsidRDefault="00F4673F" w:rsidP="00F467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73F">
              <w:rPr>
                <w:rFonts w:ascii="Times New Roman" w:hAnsi="Times New Roman" w:cs="Times New Roman"/>
                <w:sz w:val="18"/>
                <w:szCs w:val="18"/>
              </w:rPr>
              <w:t>56º01'18,5"</w:t>
            </w:r>
          </w:p>
        </w:tc>
        <w:tc>
          <w:tcPr>
            <w:tcW w:w="1417" w:type="dxa"/>
            <w:vMerge/>
            <w:vAlign w:val="center"/>
          </w:tcPr>
          <w:p w14:paraId="15A73A8F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4B7E3BF7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4CF5F87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62908DFD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EA41BD8" w14:textId="77777777" w:rsidR="00F4673F" w:rsidRPr="0064159B" w:rsidRDefault="00F4673F" w:rsidP="00F4673F">
            <w:pPr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58CD0DC0" w14:textId="77777777" w:rsidR="00F4673F" w:rsidRPr="00FE49E3" w:rsidRDefault="00F4673F" w:rsidP="00F4673F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15A40995" w14:textId="77777777" w:rsidTr="001D4984">
        <w:trPr>
          <w:trHeight w:val="70"/>
          <w:jc w:val="center"/>
        </w:trPr>
        <w:tc>
          <w:tcPr>
            <w:tcW w:w="15308" w:type="dxa"/>
            <w:gridSpan w:val="12"/>
            <w:vAlign w:val="center"/>
          </w:tcPr>
          <w:p w14:paraId="77CD2F7F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Чусовской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залив</w:t>
            </w:r>
          </w:p>
        </w:tc>
      </w:tr>
      <w:tr w:rsidR="00366920" w:rsidRPr="00FE49E3" w14:paraId="63211340" w14:textId="77777777" w:rsidTr="00F15152">
        <w:trPr>
          <w:trHeight w:val="185"/>
          <w:jc w:val="center"/>
        </w:trPr>
        <w:tc>
          <w:tcPr>
            <w:tcW w:w="440" w:type="dxa"/>
            <w:vMerge w:val="restart"/>
            <w:vAlign w:val="center"/>
          </w:tcPr>
          <w:p w14:paraId="51106914" w14:textId="77777777" w:rsidR="00366920" w:rsidRPr="00FE49E3" w:rsidRDefault="009A4C68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  <w:r w:rsidR="00366920"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851" w:type="dxa"/>
            <w:vMerge w:val="restart"/>
            <w:vAlign w:val="center"/>
          </w:tcPr>
          <w:p w14:paraId="7D9BF6D5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1.53.</w:t>
            </w:r>
          </w:p>
        </w:tc>
        <w:tc>
          <w:tcPr>
            <w:tcW w:w="2126" w:type="dxa"/>
            <w:vMerge w:val="restart"/>
            <w:vAlign w:val="center"/>
          </w:tcPr>
          <w:p w14:paraId="63595006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135-113 км судового хода в р.Чусовая (от воздушных переходов выше п. Центральный до грузовых причалов напротив п. Красная горка), включая 2 заливные курьи напротив д. Поповка и старицы у д. Шалыги, Села, Плесы </w:t>
            </w:r>
          </w:p>
        </w:tc>
        <w:tc>
          <w:tcPr>
            <w:tcW w:w="568" w:type="dxa"/>
            <w:noWrap/>
          </w:tcPr>
          <w:p w14:paraId="745FDFC0" w14:textId="77777777" w:rsidR="00366920" w:rsidRPr="00C77DC9" w:rsidRDefault="00366920" w:rsidP="00366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</w:tcPr>
          <w:p w14:paraId="1D17C655" w14:textId="77777777" w:rsidR="00366920" w:rsidRPr="00C77DC9" w:rsidRDefault="00366920" w:rsidP="00366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58º12'16,9"</w:t>
            </w:r>
          </w:p>
        </w:tc>
        <w:tc>
          <w:tcPr>
            <w:tcW w:w="1134" w:type="dxa"/>
            <w:noWrap/>
          </w:tcPr>
          <w:p w14:paraId="34206ED7" w14:textId="77777777" w:rsidR="00366920" w:rsidRPr="00C77DC9" w:rsidRDefault="00366920" w:rsidP="00366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57º20'48,7"</w:t>
            </w:r>
          </w:p>
        </w:tc>
        <w:tc>
          <w:tcPr>
            <w:tcW w:w="1417" w:type="dxa"/>
            <w:vMerge w:val="restart"/>
            <w:vAlign w:val="center"/>
          </w:tcPr>
          <w:p w14:paraId="5B48FE47" w14:textId="77777777" w:rsidR="00366920" w:rsidRPr="00C77DC9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Чусовской городской округ</w:t>
            </w:r>
          </w:p>
        </w:tc>
        <w:tc>
          <w:tcPr>
            <w:tcW w:w="992" w:type="dxa"/>
            <w:vMerge w:val="restart"/>
            <w:vAlign w:val="center"/>
          </w:tcPr>
          <w:p w14:paraId="1A4FD146" w14:textId="77777777" w:rsidR="00366920" w:rsidRPr="00C77DC9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962,5</w:t>
            </w:r>
          </w:p>
        </w:tc>
        <w:tc>
          <w:tcPr>
            <w:tcW w:w="1134" w:type="dxa"/>
            <w:vMerge w:val="restart"/>
            <w:vAlign w:val="center"/>
          </w:tcPr>
          <w:p w14:paraId="031C17F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146685,00</w:t>
            </w:r>
          </w:p>
        </w:tc>
        <w:tc>
          <w:tcPr>
            <w:tcW w:w="1701" w:type="dxa"/>
            <w:vMerge w:val="restart"/>
            <w:vAlign w:val="center"/>
          </w:tcPr>
          <w:p w14:paraId="67D1092B" w14:textId="77777777" w:rsidR="00366920" w:rsidRPr="003E5795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  <w:r w:rsidRPr="00695A1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16,67</w:t>
            </w:r>
          </w:p>
        </w:tc>
        <w:tc>
          <w:tcPr>
            <w:tcW w:w="1134" w:type="dxa"/>
            <w:vMerge w:val="restart"/>
            <w:vAlign w:val="center"/>
          </w:tcPr>
          <w:p w14:paraId="5959A2AB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 31.12.2033</w:t>
            </w:r>
          </w:p>
        </w:tc>
        <w:tc>
          <w:tcPr>
            <w:tcW w:w="2677" w:type="dxa"/>
            <w:vMerge w:val="restart"/>
            <w:vAlign w:val="center"/>
          </w:tcPr>
          <w:p w14:paraId="5EC2681D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судак, щука, лещ, сом пресноводный.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Не 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тюлька, плотва, карась, жерех, язь, чехонь, синец, густера, белоглазка, голавль, уклейка, линь, окунь пресноводный, ерш пресноводный, налим.</w:t>
            </w:r>
          </w:p>
        </w:tc>
      </w:tr>
      <w:tr w:rsidR="00366920" w:rsidRPr="00FE49E3" w14:paraId="27133707" w14:textId="77777777" w:rsidTr="00F15152">
        <w:trPr>
          <w:trHeight w:val="190"/>
          <w:jc w:val="center"/>
        </w:trPr>
        <w:tc>
          <w:tcPr>
            <w:tcW w:w="440" w:type="dxa"/>
            <w:vMerge/>
            <w:vAlign w:val="center"/>
          </w:tcPr>
          <w:p w14:paraId="06EC5B9D" w14:textId="77777777" w:rsidR="00366920" w:rsidRPr="00FE49E3" w:rsidRDefault="00366920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48355F3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2D8522C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</w:tcPr>
          <w:p w14:paraId="6794A594" w14:textId="77777777" w:rsidR="00366920" w:rsidRPr="00C77DC9" w:rsidRDefault="00366920" w:rsidP="00366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</w:tcPr>
          <w:p w14:paraId="4CA104D1" w14:textId="77777777" w:rsidR="00366920" w:rsidRPr="00C77DC9" w:rsidRDefault="00366920" w:rsidP="00366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58º12'11,1"</w:t>
            </w:r>
          </w:p>
        </w:tc>
        <w:tc>
          <w:tcPr>
            <w:tcW w:w="1134" w:type="dxa"/>
            <w:noWrap/>
          </w:tcPr>
          <w:p w14:paraId="5842AEE6" w14:textId="77777777" w:rsidR="00366920" w:rsidRPr="00C77DC9" w:rsidRDefault="00366920" w:rsidP="00366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57º20'56,1"</w:t>
            </w:r>
          </w:p>
        </w:tc>
        <w:tc>
          <w:tcPr>
            <w:tcW w:w="1417" w:type="dxa"/>
            <w:vMerge/>
            <w:vAlign w:val="center"/>
          </w:tcPr>
          <w:p w14:paraId="113C99C1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5CE33FA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50EC364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26A8A3F" w14:textId="77777777" w:rsidR="00366920" w:rsidRPr="003E5795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7C46988E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3B578196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7E346287" w14:textId="77777777" w:rsidTr="00F15152">
        <w:trPr>
          <w:trHeight w:val="277"/>
          <w:jc w:val="center"/>
        </w:trPr>
        <w:tc>
          <w:tcPr>
            <w:tcW w:w="440" w:type="dxa"/>
            <w:vMerge/>
            <w:vAlign w:val="center"/>
          </w:tcPr>
          <w:p w14:paraId="2732D1B9" w14:textId="77777777" w:rsidR="00366920" w:rsidRPr="00FE49E3" w:rsidRDefault="00366920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63A4794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37CE69A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</w:tcPr>
          <w:p w14:paraId="04B8B824" w14:textId="77777777" w:rsidR="00366920" w:rsidRPr="00C77DC9" w:rsidRDefault="00366920" w:rsidP="00366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noWrap/>
          </w:tcPr>
          <w:p w14:paraId="3D7CE996" w14:textId="77777777" w:rsidR="00366920" w:rsidRPr="00C77DC9" w:rsidRDefault="00366920" w:rsidP="00366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58º11'41,6"</w:t>
            </w:r>
          </w:p>
        </w:tc>
        <w:tc>
          <w:tcPr>
            <w:tcW w:w="1134" w:type="dxa"/>
            <w:noWrap/>
          </w:tcPr>
          <w:p w14:paraId="7C19F548" w14:textId="77777777" w:rsidR="00366920" w:rsidRPr="00C77DC9" w:rsidRDefault="00366920" w:rsidP="00366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57º07'07,9"</w:t>
            </w:r>
          </w:p>
        </w:tc>
        <w:tc>
          <w:tcPr>
            <w:tcW w:w="1417" w:type="dxa"/>
            <w:vMerge/>
            <w:vAlign w:val="center"/>
          </w:tcPr>
          <w:p w14:paraId="0AE3CA8A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5FDDBB84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86F974F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4C0CA22B" w14:textId="77777777" w:rsidR="00366920" w:rsidRPr="003E5795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1BB617C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33B9E93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57958BFA" w14:textId="77777777" w:rsidTr="00F15152">
        <w:trPr>
          <w:trHeight w:val="126"/>
          <w:jc w:val="center"/>
        </w:trPr>
        <w:tc>
          <w:tcPr>
            <w:tcW w:w="440" w:type="dxa"/>
            <w:vMerge/>
            <w:vAlign w:val="center"/>
          </w:tcPr>
          <w:p w14:paraId="3AB4D1CD" w14:textId="77777777" w:rsidR="00366920" w:rsidRPr="00FE49E3" w:rsidRDefault="00366920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45E1699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739C573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</w:tcPr>
          <w:p w14:paraId="4FCB9E65" w14:textId="77777777" w:rsidR="00366920" w:rsidRPr="00C77DC9" w:rsidRDefault="00366920" w:rsidP="00366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noWrap/>
          </w:tcPr>
          <w:p w14:paraId="51885D6F" w14:textId="77777777" w:rsidR="00366920" w:rsidRPr="00C77DC9" w:rsidRDefault="00366920" w:rsidP="00366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58º11'41,2"</w:t>
            </w:r>
          </w:p>
        </w:tc>
        <w:tc>
          <w:tcPr>
            <w:tcW w:w="1134" w:type="dxa"/>
            <w:noWrap/>
          </w:tcPr>
          <w:p w14:paraId="777555DF" w14:textId="77777777" w:rsidR="00366920" w:rsidRPr="00C77DC9" w:rsidRDefault="00366920" w:rsidP="00366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7DC9">
              <w:rPr>
                <w:rFonts w:ascii="Times New Roman" w:hAnsi="Times New Roman" w:cs="Times New Roman"/>
                <w:sz w:val="18"/>
                <w:szCs w:val="18"/>
              </w:rPr>
              <w:t>57º07'38,2"</w:t>
            </w:r>
          </w:p>
        </w:tc>
        <w:tc>
          <w:tcPr>
            <w:tcW w:w="1417" w:type="dxa"/>
            <w:vMerge/>
            <w:vAlign w:val="center"/>
          </w:tcPr>
          <w:p w14:paraId="6B6C3116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30A41A8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29B2296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348A9109" w14:textId="77777777" w:rsidR="00366920" w:rsidRPr="003E5795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42EAD71E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464B735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34DAE740" w14:textId="77777777" w:rsidTr="00F15152">
        <w:trPr>
          <w:trHeight w:val="38"/>
          <w:jc w:val="center"/>
        </w:trPr>
        <w:tc>
          <w:tcPr>
            <w:tcW w:w="440" w:type="dxa"/>
            <w:vMerge w:val="restart"/>
            <w:vAlign w:val="center"/>
          </w:tcPr>
          <w:p w14:paraId="1F27E3D1" w14:textId="77777777" w:rsidR="00366920" w:rsidRPr="00FE49E3" w:rsidRDefault="009A4C68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7.</w:t>
            </w:r>
          </w:p>
        </w:tc>
        <w:tc>
          <w:tcPr>
            <w:tcW w:w="851" w:type="dxa"/>
            <w:vMerge w:val="restart"/>
            <w:vAlign w:val="center"/>
          </w:tcPr>
          <w:p w14:paraId="585B9547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1.54.</w:t>
            </w:r>
          </w:p>
        </w:tc>
        <w:tc>
          <w:tcPr>
            <w:tcW w:w="2126" w:type="dxa"/>
            <w:vMerge w:val="restart"/>
            <w:vAlign w:val="center"/>
          </w:tcPr>
          <w:p w14:paraId="4C7AA227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104-94 км судового хода в р.Чусовая</w:t>
            </w:r>
          </w:p>
        </w:tc>
        <w:tc>
          <w:tcPr>
            <w:tcW w:w="568" w:type="dxa"/>
            <w:noWrap/>
            <w:vAlign w:val="center"/>
          </w:tcPr>
          <w:p w14:paraId="17AB9873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2D0424EF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sz w:val="18"/>
                <w:szCs w:val="18"/>
              </w:rPr>
              <w:t>58º10'16,1''</w:t>
            </w:r>
          </w:p>
        </w:tc>
        <w:tc>
          <w:tcPr>
            <w:tcW w:w="1134" w:type="dxa"/>
            <w:noWrap/>
            <w:vAlign w:val="center"/>
          </w:tcPr>
          <w:p w14:paraId="13099E4C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sz w:val="18"/>
                <w:szCs w:val="18"/>
              </w:rPr>
              <w:t>57º02'26,0"</w:t>
            </w:r>
          </w:p>
        </w:tc>
        <w:tc>
          <w:tcPr>
            <w:tcW w:w="1417" w:type="dxa"/>
            <w:vMerge w:val="restart"/>
            <w:vAlign w:val="center"/>
          </w:tcPr>
          <w:p w14:paraId="730A894C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Чусовской городской округ</w:t>
            </w:r>
          </w:p>
        </w:tc>
        <w:tc>
          <w:tcPr>
            <w:tcW w:w="992" w:type="dxa"/>
            <w:vMerge w:val="restart"/>
            <w:vAlign w:val="center"/>
          </w:tcPr>
          <w:p w14:paraId="76421195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1137</w:t>
            </w:r>
          </w:p>
        </w:tc>
        <w:tc>
          <w:tcPr>
            <w:tcW w:w="1134" w:type="dxa"/>
            <w:vMerge w:val="restart"/>
            <w:vAlign w:val="center"/>
          </w:tcPr>
          <w:p w14:paraId="5FA96D66" w14:textId="77777777" w:rsidR="00366920" w:rsidRPr="00804D5D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804D5D">
              <w:rPr>
                <w:rFonts w:ascii="Times New Roman" w:hAnsi="Times New Roman" w:cs="Times New Roman"/>
                <w:sz w:val="18"/>
                <w:szCs w:val="18"/>
              </w:rPr>
              <w:t>173278,80</w:t>
            </w:r>
          </w:p>
          <w:p w14:paraId="01D6CE08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8AAB291" w14:textId="77777777" w:rsidR="00366920" w:rsidRPr="003E5795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  <w:r w:rsidRPr="00695A1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16,67</w:t>
            </w:r>
          </w:p>
        </w:tc>
        <w:tc>
          <w:tcPr>
            <w:tcW w:w="1134" w:type="dxa"/>
            <w:vMerge w:val="restart"/>
            <w:vAlign w:val="center"/>
          </w:tcPr>
          <w:p w14:paraId="37913E38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 31.12.2033</w:t>
            </w:r>
          </w:p>
        </w:tc>
        <w:tc>
          <w:tcPr>
            <w:tcW w:w="2677" w:type="dxa"/>
            <w:vMerge w:val="restart"/>
            <w:vAlign w:val="center"/>
          </w:tcPr>
          <w:p w14:paraId="5A0CB725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судак, щука, лещ, сом пресноводный.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Не 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тюлька, плотва, карась, жерех, язь, чехонь, синец, густера, белоглазка, голавль, уклейка, линь, окунь пресноводный, ерш пресноводный, налим.</w:t>
            </w:r>
          </w:p>
        </w:tc>
      </w:tr>
      <w:tr w:rsidR="00366920" w:rsidRPr="00FE49E3" w14:paraId="5BE73698" w14:textId="77777777" w:rsidTr="00F15152">
        <w:trPr>
          <w:trHeight w:val="32"/>
          <w:jc w:val="center"/>
        </w:trPr>
        <w:tc>
          <w:tcPr>
            <w:tcW w:w="440" w:type="dxa"/>
            <w:vMerge/>
            <w:vAlign w:val="center"/>
          </w:tcPr>
          <w:p w14:paraId="4CE64FCD" w14:textId="77777777" w:rsidR="00366920" w:rsidRPr="00FE49E3" w:rsidRDefault="00366920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A90453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4BBCFFD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2CB09ECC" w14:textId="77777777" w:rsidR="00366920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0EC8C5F7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sz w:val="18"/>
                <w:szCs w:val="18"/>
              </w:rPr>
              <w:t>58º10'17,3''</w:t>
            </w:r>
          </w:p>
        </w:tc>
        <w:tc>
          <w:tcPr>
            <w:tcW w:w="1134" w:type="dxa"/>
            <w:noWrap/>
            <w:vAlign w:val="center"/>
          </w:tcPr>
          <w:p w14:paraId="475F3DA4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sz w:val="18"/>
                <w:szCs w:val="18"/>
              </w:rPr>
              <w:t>57º02'41,8"</w:t>
            </w:r>
          </w:p>
        </w:tc>
        <w:tc>
          <w:tcPr>
            <w:tcW w:w="1417" w:type="dxa"/>
            <w:vMerge/>
            <w:vAlign w:val="center"/>
          </w:tcPr>
          <w:p w14:paraId="2BCC9D2A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63B60CE7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A19E00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DB4F5F1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24BE044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03E74FA6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01572417" w14:textId="77777777" w:rsidTr="00F15152">
        <w:trPr>
          <w:trHeight w:val="32"/>
          <w:jc w:val="center"/>
        </w:trPr>
        <w:tc>
          <w:tcPr>
            <w:tcW w:w="440" w:type="dxa"/>
            <w:vMerge/>
            <w:vAlign w:val="center"/>
          </w:tcPr>
          <w:p w14:paraId="50265443" w14:textId="77777777" w:rsidR="00366920" w:rsidRPr="00FE49E3" w:rsidRDefault="00366920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697B6F8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3F7231B6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1AE9D847" w14:textId="77777777" w:rsidR="00366920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181AE85F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sz w:val="18"/>
                <w:szCs w:val="18"/>
              </w:rPr>
              <w:t>58º09'46,4''</w:t>
            </w:r>
          </w:p>
        </w:tc>
        <w:tc>
          <w:tcPr>
            <w:tcW w:w="1134" w:type="dxa"/>
            <w:noWrap/>
            <w:vAlign w:val="center"/>
          </w:tcPr>
          <w:p w14:paraId="5B51506A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sz w:val="18"/>
                <w:szCs w:val="18"/>
              </w:rPr>
              <w:t>57º03'13,4"</w:t>
            </w:r>
          </w:p>
        </w:tc>
        <w:tc>
          <w:tcPr>
            <w:tcW w:w="1417" w:type="dxa"/>
            <w:vMerge/>
            <w:vAlign w:val="center"/>
          </w:tcPr>
          <w:p w14:paraId="5986CC6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235D23E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7361DA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021C118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9D9C9B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031CC25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47598E6A" w14:textId="77777777" w:rsidTr="00F15152">
        <w:trPr>
          <w:trHeight w:val="32"/>
          <w:jc w:val="center"/>
        </w:trPr>
        <w:tc>
          <w:tcPr>
            <w:tcW w:w="440" w:type="dxa"/>
            <w:vMerge/>
            <w:vAlign w:val="center"/>
          </w:tcPr>
          <w:p w14:paraId="071030F3" w14:textId="77777777" w:rsidR="00366920" w:rsidRPr="00FE49E3" w:rsidRDefault="00366920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13328C64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1540A3A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6BD2A25B" w14:textId="77777777" w:rsidR="00366920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0AAB621A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sz w:val="18"/>
                <w:szCs w:val="18"/>
              </w:rPr>
              <w:t>58º09'43,3''</w:t>
            </w:r>
          </w:p>
        </w:tc>
        <w:tc>
          <w:tcPr>
            <w:tcW w:w="1134" w:type="dxa"/>
            <w:noWrap/>
            <w:vAlign w:val="center"/>
          </w:tcPr>
          <w:p w14:paraId="6BDF4401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sz w:val="18"/>
                <w:szCs w:val="18"/>
              </w:rPr>
              <w:t>57º03'12,9"</w:t>
            </w:r>
          </w:p>
        </w:tc>
        <w:tc>
          <w:tcPr>
            <w:tcW w:w="1417" w:type="dxa"/>
            <w:vMerge/>
            <w:vAlign w:val="center"/>
          </w:tcPr>
          <w:p w14:paraId="6F40BBE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2176136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9D2C842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36595927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CBE0A7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41A3E373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5D0C0272" w14:textId="77777777" w:rsidTr="00F15152">
        <w:trPr>
          <w:trHeight w:val="32"/>
          <w:jc w:val="center"/>
        </w:trPr>
        <w:tc>
          <w:tcPr>
            <w:tcW w:w="440" w:type="dxa"/>
            <w:vMerge/>
            <w:vAlign w:val="center"/>
          </w:tcPr>
          <w:p w14:paraId="51B957F7" w14:textId="77777777" w:rsidR="00366920" w:rsidRPr="00FE49E3" w:rsidRDefault="00366920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4E70884E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4E29EF8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39D7DE8C" w14:textId="77777777" w:rsidR="00366920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29817109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sz w:val="18"/>
                <w:szCs w:val="18"/>
              </w:rPr>
              <w:t>58º09'28,5''</w:t>
            </w:r>
          </w:p>
        </w:tc>
        <w:tc>
          <w:tcPr>
            <w:tcW w:w="1134" w:type="dxa"/>
            <w:noWrap/>
            <w:vAlign w:val="center"/>
          </w:tcPr>
          <w:p w14:paraId="65DA2761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sz w:val="18"/>
                <w:szCs w:val="18"/>
              </w:rPr>
              <w:t>57º03'18,2"</w:t>
            </w:r>
          </w:p>
        </w:tc>
        <w:tc>
          <w:tcPr>
            <w:tcW w:w="1417" w:type="dxa"/>
            <w:vMerge/>
            <w:vAlign w:val="center"/>
          </w:tcPr>
          <w:p w14:paraId="7D25AE8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29A50EF1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C3AF94F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3D7B29A9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8FA09B1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6B52A836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4997CC1E" w14:textId="77777777" w:rsidTr="00F15152">
        <w:trPr>
          <w:trHeight w:val="32"/>
          <w:jc w:val="center"/>
        </w:trPr>
        <w:tc>
          <w:tcPr>
            <w:tcW w:w="440" w:type="dxa"/>
            <w:vMerge/>
            <w:vAlign w:val="center"/>
          </w:tcPr>
          <w:p w14:paraId="30C6BFBC" w14:textId="77777777" w:rsidR="00366920" w:rsidRPr="00FE49E3" w:rsidRDefault="00366920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53B64D7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13C7851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684A4EB3" w14:textId="77777777" w:rsidR="00366920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05BA0678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sz w:val="18"/>
                <w:szCs w:val="18"/>
              </w:rPr>
              <w:t>58º09'24,4''</w:t>
            </w:r>
          </w:p>
        </w:tc>
        <w:tc>
          <w:tcPr>
            <w:tcW w:w="1134" w:type="dxa"/>
            <w:noWrap/>
            <w:vAlign w:val="center"/>
          </w:tcPr>
          <w:p w14:paraId="4C96CA1D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sz w:val="18"/>
                <w:szCs w:val="18"/>
              </w:rPr>
              <w:t>57º03'19,2"</w:t>
            </w:r>
          </w:p>
        </w:tc>
        <w:tc>
          <w:tcPr>
            <w:tcW w:w="1417" w:type="dxa"/>
            <w:vMerge/>
            <w:vAlign w:val="center"/>
          </w:tcPr>
          <w:p w14:paraId="4FD48DEE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2855C3A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D4059A6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8BC300A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68BB77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490B17A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36F55495" w14:textId="77777777" w:rsidTr="00F15152">
        <w:trPr>
          <w:trHeight w:val="32"/>
          <w:jc w:val="center"/>
        </w:trPr>
        <w:tc>
          <w:tcPr>
            <w:tcW w:w="440" w:type="dxa"/>
            <w:vMerge/>
            <w:vAlign w:val="center"/>
          </w:tcPr>
          <w:p w14:paraId="5F7E824C" w14:textId="77777777" w:rsidR="00366920" w:rsidRPr="00FE49E3" w:rsidRDefault="00366920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135990E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6E199C7A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6794DFFD" w14:textId="77777777" w:rsidR="00366920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noWrap/>
            <w:vAlign w:val="center"/>
          </w:tcPr>
          <w:p w14:paraId="5561EDDC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sz w:val="18"/>
                <w:szCs w:val="18"/>
              </w:rPr>
              <w:t>58º08'44,7''</w:t>
            </w:r>
          </w:p>
        </w:tc>
        <w:tc>
          <w:tcPr>
            <w:tcW w:w="1134" w:type="dxa"/>
            <w:noWrap/>
            <w:vAlign w:val="center"/>
          </w:tcPr>
          <w:p w14:paraId="28EF01EA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sz w:val="18"/>
                <w:szCs w:val="18"/>
              </w:rPr>
              <w:t>56º57'58,8"</w:t>
            </w:r>
          </w:p>
        </w:tc>
        <w:tc>
          <w:tcPr>
            <w:tcW w:w="1417" w:type="dxa"/>
            <w:vMerge/>
            <w:vAlign w:val="center"/>
          </w:tcPr>
          <w:p w14:paraId="7429448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6E37A731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815F836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DE021B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A7AF547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2A205F5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6EF1B355" w14:textId="77777777" w:rsidTr="00F15152">
        <w:trPr>
          <w:trHeight w:val="32"/>
          <w:jc w:val="center"/>
        </w:trPr>
        <w:tc>
          <w:tcPr>
            <w:tcW w:w="440" w:type="dxa"/>
            <w:vMerge/>
            <w:vAlign w:val="center"/>
          </w:tcPr>
          <w:p w14:paraId="7CBAADC5" w14:textId="77777777" w:rsidR="00366920" w:rsidRPr="00FE49E3" w:rsidRDefault="00366920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20A95003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1A6F36DE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3798A9D5" w14:textId="77777777" w:rsidR="00366920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76B81948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sz w:val="18"/>
                <w:szCs w:val="18"/>
              </w:rPr>
              <w:t>58º09'16,9''</w:t>
            </w:r>
          </w:p>
        </w:tc>
        <w:tc>
          <w:tcPr>
            <w:tcW w:w="1134" w:type="dxa"/>
            <w:noWrap/>
            <w:vAlign w:val="center"/>
          </w:tcPr>
          <w:p w14:paraId="0FAED53F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sz w:val="18"/>
                <w:szCs w:val="18"/>
              </w:rPr>
              <w:t>56º58'25,9"</w:t>
            </w:r>
          </w:p>
        </w:tc>
        <w:tc>
          <w:tcPr>
            <w:tcW w:w="1417" w:type="dxa"/>
            <w:vMerge/>
            <w:vAlign w:val="center"/>
          </w:tcPr>
          <w:p w14:paraId="41378F8E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0B8B00DF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EAD2D0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04A519FF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CE304CE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3C3C4361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2B4289B7" w14:textId="77777777" w:rsidTr="00F15152">
        <w:trPr>
          <w:trHeight w:val="41"/>
          <w:jc w:val="center"/>
        </w:trPr>
        <w:tc>
          <w:tcPr>
            <w:tcW w:w="440" w:type="dxa"/>
            <w:vMerge w:val="restart"/>
            <w:vAlign w:val="center"/>
          </w:tcPr>
          <w:p w14:paraId="4979AE94" w14:textId="77777777" w:rsidR="00366920" w:rsidRPr="00FE49E3" w:rsidRDefault="009A4C68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8.</w:t>
            </w:r>
          </w:p>
        </w:tc>
        <w:tc>
          <w:tcPr>
            <w:tcW w:w="851" w:type="dxa"/>
            <w:vMerge w:val="restart"/>
            <w:vAlign w:val="center"/>
          </w:tcPr>
          <w:p w14:paraId="5C2B306A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1.58</w:t>
            </w:r>
          </w:p>
        </w:tc>
        <w:tc>
          <w:tcPr>
            <w:tcW w:w="2126" w:type="dxa"/>
            <w:vMerge w:val="restart"/>
            <w:vAlign w:val="center"/>
          </w:tcPr>
          <w:p w14:paraId="7FED4BBD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67-62 км судового хода 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 xml:space="preserve">в р. Чусовая, левый берег до судового хода  </w:t>
            </w:r>
          </w:p>
        </w:tc>
        <w:tc>
          <w:tcPr>
            <w:tcW w:w="568" w:type="dxa"/>
            <w:noWrap/>
            <w:vAlign w:val="center"/>
          </w:tcPr>
          <w:p w14:paraId="4D7F8DD1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31706404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58º16'08,0''</w:t>
            </w:r>
          </w:p>
        </w:tc>
        <w:tc>
          <w:tcPr>
            <w:tcW w:w="1134" w:type="dxa"/>
            <w:noWrap/>
            <w:vAlign w:val="center"/>
          </w:tcPr>
          <w:p w14:paraId="3FB9C62B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56º48'06,1"</w:t>
            </w:r>
          </w:p>
        </w:tc>
        <w:tc>
          <w:tcPr>
            <w:tcW w:w="1417" w:type="dxa"/>
            <w:vMerge w:val="restart"/>
            <w:vAlign w:val="center"/>
          </w:tcPr>
          <w:p w14:paraId="54F43BDB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D498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Чусовской городской округ</w:t>
            </w:r>
          </w:p>
        </w:tc>
        <w:tc>
          <w:tcPr>
            <w:tcW w:w="992" w:type="dxa"/>
            <w:vMerge w:val="restart"/>
            <w:vAlign w:val="center"/>
          </w:tcPr>
          <w:p w14:paraId="38A93167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320</w:t>
            </w:r>
          </w:p>
        </w:tc>
        <w:tc>
          <w:tcPr>
            <w:tcW w:w="1134" w:type="dxa"/>
            <w:vMerge w:val="restart"/>
            <w:vAlign w:val="center"/>
          </w:tcPr>
          <w:p w14:paraId="4DD90506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48768,00</w:t>
            </w:r>
          </w:p>
        </w:tc>
        <w:tc>
          <w:tcPr>
            <w:tcW w:w="1701" w:type="dxa"/>
            <w:vMerge w:val="restart"/>
            <w:vAlign w:val="center"/>
          </w:tcPr>
          <w:p w14:paraId="19A29165" w14:textId="77777777" w:rsidR="00366920" w:rsidRPr="003E5795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  <w:r w:rsidRPr="00695A1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16,67</w:t>
            </w:r>
          </w:p>
        </w:tc>
        <w:tc>
          <w:tcPr>
            <w:tcW w:w="1134" w:type="dxa"/>
            <w:vMerge w:val="restart"/>
            <w:vAlign w:val="center"/>
          </w:tcPr>
          <w:p w14:paraId="0CB09DD8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 31.12.2033</w:t>
            </w:r>
          </w:p>
        </w:tc>
        <w:tc>
          <w:tcPr>
            <w:tcW w:w="2677" w:type="dxa"/>
            <w:vMerge w:val="restart"/>
            <w:vAlign w:val="center"/>
          </w:tcPr>
          <w:p w14:paraId="6EA42C40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судак, щука, лещ, сом пресноводный.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Не 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тюлька, плотва, карась, жерех, язь, чехонь, синец, густера, белоглазка, голавль, уклейка, линь, окунь пресноводный, ерш пресноводный, налим.</w:t>
            </w:r>
          </w:p>
        </w:tc>
      </w:tr>
      <w:tr w:rsidR="00366920" w:rsidRPr="00FE49E3" w14:paraId="5BC21AEC" w14:textId="77777777" w:rsidTr="00F15152">
        <w:trPr>
          <w:trHeight w:val="40"/>
          <w:jc w:val="center"/>
        </w:trPr>
        <w:tc>
          <w:tcPr>
            <w:tcW w:w="440" w:type="dxa"/>
            <w:vMerge/>
            <w:vAlign w:val="center"/>
          </w:tcPr>
          <w:p w14:paraId="32A9EBB3" w14:textId="77777777" w:rsidR="00366920" w:rsidRPr="00FE49E3" w:rsidRDefault="00366920" w:rsidP="00366920">
            <w:pPr>
              <w:ind w:left="-93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BC41109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6BCE6C6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69214EA2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3DD28514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58º16'24,5''</w:t>
            </w:r>
          </w:p>
        </w:tc>
        <w:tc>
          <w:tcPr>
            <w:tcW w:w="1134" w:type="dxa"/>
            <w:noWrap/>
            <w:vAlign w:val="center"/>
          </w:tcPr>
          <w:p w14:paraId="50481D24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56º47'48,2"</w:t>
            </w:r>
          </w:p>
        </w:tc>
        <w:tc>
          <w:tcPr>
            <w:tcW w:w="1417" w:type="dxa"/>
            <w:vMerge/>
            <w:vAlign w:val="center"/>
          </w:tcPr>
          <w:p w14:paraId="7992D5DA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1122FBFE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629F30E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125E00E8" w14:textId="77777777" w:rsidR="00366920" w:rsidRPr="003E5795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3B558D3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5C163A29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64D37CCA" w14:textId="77777777" w:rsidTr="00F15152">
        <w:trPr>
          <w:trHeight w:val="40"/>
          <w:jc w:val="center"/>
        </w:trPr>
        <w:tc>
          <w:tcPr>
            <w:tcW w:w="440" w:type="dxa"/>
            <w:vMerge/>
            <w:vAlign w:val="center"/>
          </w:tcPr>
          <w:p w14:paraId="408FBC61" w14:textId="77777777" w:rsidR="00366920" w:rsidRPr="00FE49E3" w:rsidRDefault="00366920" w:rsidP="00366920">
            <w:pPr>
              <w:ind w:left="-93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653ABD9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19890ADA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3972065E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666B0E53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58º16'08,2''</w:t>
            </w:r>
          </w:p>
        </w:tc>
        <w:tc>
          <w:tcPr>
            <w:tcW w:w="1134" w:type="dxa"/>
            <w:noWrap/>
            <w:vAlign w:val="center"/>
          </w:tcPr>
          <w:p w14:paraId="34117F9D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56º47'34,1"</w:t>
            </w:r>
          </w:p>
        </w:tc>
        <w:tc>
          <w:tcPr>
            <w:tcW w:w="1417" w:type="dxa"/>
            <w:vMerge/>
            <w:vAlign w:val="center"/>
          </w:tcPr>
          <w:p w14:paraId="1E596E5F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67EBFF29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3A8C12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5C05E4C8" w14:textId="77777777" w:rsidR="00366920" w:rsidRPr="003E5795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6926A5A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0AAE893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7032F897" w14:textId="77777777" w:rsidTr="00F15152">
        <w:trPr>
          <w:trHeight w:val="40"/>
          <w:jc w:val="center"/>
        </w:trPr>
        <w:tc>
          <w:tcPr>
            <w:tcW w:w="440" w:type="dxa"/>
            <w:vMerge/>
            <w:vAlign w:val="center"/>
          </w:tcPr>
          <w:p w14:paraId="206741DA" w14:textId="77777777" w:rsidR="00366920" w:rsidRPr="00FE49E3" w:rsidRDefault="00366920" w:rsidP="00366920">
            <w:pPr>
              <w:ind w:left="-93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4561453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65567C9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41F738F3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445098AB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58º15'23,8''</w:t>
            </w:r>
          </w:p>
        </w:tc>
        <w:tc>
          <w:tcPr>
            <w:tcW w:w="1134" w:type="dxa"/>
            <w:noWrap/>
            <w:vAlign w:val="center"/>
          </w:tcPr>
          <w:p w14:paraId="62FDC284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56º45'51,8"</w:t>
            </w:r>
          </w:p>
        </w:tc>
        <w:tc>
          <w:tcPr>
            <w:tcW w:w="1417" w:type="dxa"/>
            <w:vMerge/>
            <w:vAlign w:val="center"/>
          </w:tcPr>
          <w:p w14:paraId="3C1C3F7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22BB4ED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6CD2238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06A67F16" w14:textId="77777777" w:rsidR="00366920" w:rsidRPr="003E5795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3C662012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34E92B68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0FF1ACD2" w14:textId="77777777" w:rsidTr="00F15152">
        <w:trPr>
          <w:trHeight w:val="40"/>
          <w:jc w:val="center"/>
        </w:trPr>
        <w:tc>
          <w:tcPr>
            <w:tcW w:w="440" w:type="dxa"/>
            <w:vMerge/>
            <w:vAlign w:val="center"/>
          </w:tcPr>
          <w:p w14:paraId="6E77A174" w14:textId="77777777" w:rsidR="00366920" w:rsidRPr="00FE49E3" w:rsidRDefault="00366920" w:rsidP="00366920">
            <w:pPr>
              <w:ind w:left="-93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7E79CED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2201A12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3390C0F8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5347B579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58º15'02,5''</w:t>
            </w:r>
          </w:p>
        </w:tc>
        <w:tc>
          <w:tcPr>
            <w:tcW w:w="1134" w:type="dxa"/>
            <w:noWrap/>
            <w:vAlign w:val="center"/>
          </w:tcPr>
          <w:p w14:paraId="0109B276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56º43'55,4"</w:t>
            </w:r>
          </w:p>
        </w:tc>
        <w:tc>
          <w:tcPr>
            <w:tcW w:w="1417" w:type="dxa"/>
            <w:vMerge/>
            <w:vAlign w:val="center"/>
          </w:tcPr>
          <w:p w14:paraId="6C1001A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3D1B5023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BDE1B37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2C6F846" w14:textId="77777777" w:rsidR="00366920" w:rsidRPr="003E5795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562F99D4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7B2D325A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140B0AA2" w14:textId="77777777" w:rsidTr="00F15152">
        <w:trPr>
          <w:trHeight w:val="40"/>
          <w:jc w:val="center"/>
        </w:trPr>
        <w:tc>
          <w:tcPr>
            <w:tcW w:w="440" w:type="dxa"/>
            <w:vMerge/>
            <w:vAlign w:val="center"/>
          </w:tcPr>
          <w:p w14:paraId="457FAD29" w14:textId="77777777" w:rsidR="00366920" w:rsidRPr="00FE49E3" w:rsidRDefault="00366920" w:rsidP="00366920">
            <w:pPr>
              <w:ind w:left="-93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4E22D29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28F4C1E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50BF3107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51C8B448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58º14'49,3''</w:t>
            </w:r>
          </w:p>
        </w:tc>
        <w:tc>
          <w:tcPr>
            <w:tcW w:w="1134" w:type="dxa"/>
            <w:noWrap/>
            <w:vAlign w:val="center"/>
          </w:tcPr>
          <w:p w14:paraId="1BB906B9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56º43'40,6"</w:t>
            </w:r>
          </w:p>
        </w:tc>
        <w:tc>
          <w:tcPr>
            <w:tcW w:w="1417" w:type="dxa"/>
            <w:vMerge/>
            <w:vAlign w:val="center"/>
          </w:tcPr>
          <w:p w14:paraId="2443B582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54970EF2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2254822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B4D219C" w14:textId="77777777" w:rsidR="00366920" w:rsidRPr="003E5795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490F2EA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667E3D8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2D9D7F0E" w14:textId="77777777" w:rsidTr="00F15152">
        <w:trPr>
          <w:trHeight w:val="40"/>
          <w:jc w:val="center"/>
        </w:trPr>
        <w:tc>
          <w:tcPr>
            <w:tcW w:w="440" w:type="dxa"/>
            <w:vMerge/>
            <w:vAlign w:val="center"/>
          </w:tcPr>
          <w:p w14:paraId="06A3B13C" w14:textId="77777777" w:rsidR="00366920" w:rsidRPr="00FE49E3" w:rsidRDefault="00366920" w:rsidP="00366920">
            <w:pPr>
              <w:ind w:left="-93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50D3101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4C1DB652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2AE851D0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1134" w:type="dxa"/>
            <w:noWrap/>
            <w:vAlign w:val="center"/>
          </w:tcPr>
          <w:p w14:paraId="2D97733A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58º14'49,0''</w:t>
            </w:r>
          </w:p>
        </w:tc>
        <w:tc>
          <w:tcPr>
            <w:tcW w:w="1134" w:type="dxa"/>
            <w:noWrap/>
            <w:vAlign w:val="center"/>
          </w:tcPr>
          <w:p w14:paraId="262C49AB" w14:textId="77777777" w:rsidR="00366920" w:rsidRPr="001D4984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56º45'16,7"</w:t>
            </w:r>
          </w:p>
        </w:tc>
        <w:tc>
          <w:tcPr>
            <w:tcW w:w="1417" w:type="dxa"/>
            <w:vMerge/>
            <w:vAlign w:val="center"/>
          </w:tcPr>
          <w:p w14:paraId="0C12F78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4EAF61D7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94966D9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4FFB6255" w14:textId="77777777" w:rsidR="00366920" w:rsidRPr="003E5795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79F8260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3FD6C702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6B996A5B" w14:textId="77777777" w:rsidTr="00F15152">
        <w:trPr>
          <w:trHeight w:val="33"/>
          <w:jc w:val="center"/>
        </w:trPr>
        <w:tc>
          <w:tcPr>
            <w:tcW w:w="440" w:type="dxa"/>
            <w:vMerge w:val="restart"/>
            <w:vAlign w:val="center"/>
          </w:tcPr>
          <w:p w14:paraId="0E200213" w14:textId="77777777" w:rsidR="00366920" w:rsidRPr="00FE49E3" w:rsidRDefault="009A4C68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9.</w:t>
            </w:r>
          </w:p>
        </w:tc>
        <w:tc>
          <w:tcPr>
            <w:tcW w:w="851" w:type="dxa"/>
            <w:vMerge w:val="restart"/>
            <w:vAlign w:val="center"/>
          </w:tcPr>
          <w:p w14:paraId="7CFC390A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1.59.</w:t>
            </w:r>
          </w:p>
        </w:tc>
        <w:tc>
          <w:tcPr>
            <w:tcW w:w="2126" w:type="dxa"/>
            <w:vMerge w:val="restart"/>
            <w:vAlign w:val="center"/>
          </w:tcPr>
          <w:p w14:paraId="73251FE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67-62 км судового хода в р. Чусовая (залив р. Сухая Ветляна - п. Дивья), правый берег до судового хода</w:t>
            </w:r>
          </w:p>
        </w:tc>
        <w:tc>
          <w:tcPr>
            <w:tcW w:w="568" w:type="dxa"/>
            <w:noWrap/>
            <w:vAlign w:val="center"/>
          </w:tcPr>
          <w:p w14:paraId="7246CB7E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20F99F7B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58º16'50,8''</w:t>
            </w:r>
          </w:p>
        </w:tc>
        <w:tc>
          <w:tcPr>
            <w:tcW w:w="1134" w:type="dxa"/>
            <w:noWrap/>
            <w:vAlign w:val="center"/>
          </w:tcPr>
          <w:p w14:paraId="2367EB28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56º47'16,3"</w:t>
            </w:r>
          </w:p>
        </w:tc>
        <w:tc>
          <w:tcPr>
            <w:tcW w:w="1417" w:type="dxa"/>
            <w:vMerge w:val="restart"/>
            <w:vAlign w:val="center"/>
          </w:tcPr>
          <w:p w14:paraId="64B51D38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Добрянский городской округ</w:t>
            </w:r>
          </w:p>
        </w:tc>
        <w:tc>
          <w:tcPr>
            <w:tcW w:w="992" w:type="dxa"/>
            <w:vMerge w:val="restart"/>
            <w:vAlign w:val="center"/>
          </w:tcPr>
          <w:p w14:paraId="132ED652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500</w:t>
            </w:r>
          </w:p>
        </w:tc>
        <w:tc>
          <w:tcPr>
            <w:tcW w:w="1134" w:type="dxa"/>
            <w:vMerge w:val="restart"/>
            <w:vAlign w:val="center"/>
          </w:tcPr>
          <w:p w14:paraId="06E0CDA0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76200,00</w:t>
            </w:r>
          </w:p>
        </w:tc>
        <w:tc>
          <w:tcPr>
            <w:tcW w:w="1701" w:type="dxa"/>
            <w:vMerge w:val="restart"/>
            <w:vAlign w:val="center"/>
          </w:tcPr>
          <w:p w14:paraId="793D31B0" w14:textId="77777777" w:rsidR="00366920" w:rsidRPr="003E5795" w:rsidRDefault="00695A1B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  <w:r w:rsidRPr="00695A1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5,</w:t>
            </w:r>
            <w:r w:rsidR="00366920" w:rsidRPr="00695A1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00</w:t>
            </w:r>
          </w:p>
        </w:tc>
        <w:tc>
          <w:tcPr>
            <w:tcW w:w="1134" w:type="dxa"/>
            <w:vMerge w:val="restart"/>
            <w:vAlign w:val="center"/>
          </w:tcPr>
          <w:p w14:paraId="3BA8207A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 31.12.2033</w:t>
            </w:r>
          </w:p>
        </w:tc>
        <w:tc>
          <w:tcPr>
            <w:tcW w:w="2677" w:type="dxa"/>
            <w:vMerge w:val="restart"/>
            <w:vAlign w:val="center"/>
          </w:tcPr>
          <w:p w14:paraId="3BF2C5C2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судак, щука, лещ, сом пресноводный.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Не 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тюлька, плотва, карась, жерех, язь, чехонь, синец, густера, белоглазка, голавль, уклейка, линь, окунь пресноводный, ерш пресноводный, налим.</w:t>
            </w:r>
          </w:p>
        </w:tc>
      </w:tr>
      <w:tr w:rsidR="00366920" w:rsidRPr="00FE49E3" w14:paraId="542C1DE0" w14:textId="77777777" w:rsidTr="00F15152">
        <w:trPr>
          <w:trHeight w:val="31"/>
          <w:jc w:val="center"/>
        </w:trPr>
        <w:tc>
          <w:tcPr>
            <w:tcW w:w="440" w:type="dxa"/>
            <w:vMerge/>
            <w:vAlign w:val="center"/>
          </w:tcPr>
          <w:p w14:paraId="77921ED0" w14:textId="77777777" w:rsidR="00366920" w:rsidRPr="00FE49E3" w:rsidRDefault="00366920" w:rsidP="00366920">
            <w:pPr>
              <w:ind w:left="-93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BB51836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2D6E92D4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0603A63C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550D0FC2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58º16'25,7''</w:t>
            </w:r>
          </w:p>
        </w:tc>
        <w:tc>
          <w:tcPr>
            <w:tcW w:w="1134" w:type="dxa"/>
            <w:noWrap/>
            <w:vAlign w:val="center"/>
          </w:tcPr>
          <w:p w14:paraId="712255A6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56º47'45,7"</w:t>
            </w:r>
          </w:p>
        </w:tc>
        <w:tc>
          <w:tcPr>
            <w:tcW w:w="1417" w:type="dxa"/>
            <w:vMerge/>
            <w:vAlign w:val="center"/>
          </w:tcPr>
          <w:p w14:paraId="4D3CA8C8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2B23D4A7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8A1D5E6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13979A1F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A004844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37E12A9A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71943A83" w14:textId="77777777" w:rsidTr="00F15152">
        <w:trPr>
          <w:trHeight w:val="31"/>
          <w:jc w:val="center"/>
        </w:trPr>
        <w:tc>
          <w:tcPr>
            <w:tcW w:w="440" w:type="dxa"/>
            <w:vMerge/>
            <w:vAlign w:val="center"/>
          </w:tcPr>
          <w:p w14:paraId="3B83029A" w14:textId="77777777" w:rsidR="00366920" w:rsidRPr="00FE49E3" w:rsidRDefault="00366920" w:rsidP="00366920">
            <w:pPr>
              <w:ind w:left="-93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2C079AD3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3ACB5211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25181F9C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29815773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58º16'09,1''</w:t>
            </w:r>
          </w:p>
        </w:tc>
        <w:tc>
          <w:tcPr>
            <w:tcW w:w="1134" w:type="dxa"/>
            <w:noWrap/>
            <w:vAlign w:val="center"/>
          </w:tcPr>
          <w:p w14:paraId="62049DF5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56º47'32,1"</w:t>
            </w:r>
          </w:p>
        </w:tc>
        <w:tc>
          <w:tcPr>
            <w:tcW w:w="1417" w:type="dxa"/>
            <w:vMerge/>
            <w:vAlign w:val="center"/>
          </w:tcPr>
          <w:p w14:paraId="662CAF4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5B4CE027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F401C33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498696CF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B546B93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00AFC138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139A45F6" w14:textId="77777777" w:rsidTr="00F15152">
        <w:trPr>
          <w:trHeight w:val="31"/>
          <w:jc w:val="center"/>
        </w:trPr>
        <w:tc>
          <w:tcPr>
            <w:tcW w:w="440" w:type="dxa"/>
            <w:vMerge/>
            <w:vAlign w:val="center"/>
          </w:tcPr>
          <w:p w14:paraId="5E95A422" w14:textId="77777777" w:rsidR="00366920" w:rsidRPr="00FE49E3" w:rsidRDefault="00366920" w:rsidP="00366920">
            <w:pPr>
              <w:ind w:left="-93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2DC68AF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34CECF32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7CEF8F58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0D5B2F8A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58º15'25,0''</w:t>
            </w:r>
          </w:p>
        </w:tc>
        <w:tc>
          <w:tcPr>
            <w:tcW w:w="1134" w:type="dxa"/>
            <w:noWrap/>
            <w:vAlign w:val="center"/>
          </w:tcPr>
          <w:p w14:paraId="7E3B6B50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56º45'51,2"</w:t>
            </w:r>
          </w:p>
        </w:tc>
        <w:tc>
          <w:tcPr>
            <w:tcW w:w="1417" w:type="dxa"/>
            <w:vMerge/>
            <w:vAlign w:val="center"/>
          </w:tcPr>
          <w:p w14:paraId="4890E661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79E2FD1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413494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42EDC83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727712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7F2D9AD8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5755BF7D" w14:textId="77777777" w:rsidTr="00F15152">
        <w:trPr>
          <w:trHeight w:val="31"/>
          <w:jc w:val="center"/>
        </w:trPr>
        <w:tc>
          <w:tcPr>
            <w:tcW w:w="440" w:type="dxa"/>
            <w:vMerge/>
            <w:vAlign w:val="center"/>
          </w:tcPr>
          <w:p w14:paraId="207A9AA7" w14:textId="77777777" w:rsidR="00366920" w:rsidRPr="00FE49E3" w:rsidRDefault="00366920" w:rsidP="00366920">
            <w:pPr>
              <w:ind w:left="-93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1A8BB98F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7D5A61F6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0F6D115B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663F949E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58º15'04,4''</w:t>
            </w:r>
          </w:p>
        </w:tc>
        <w:tc>
          <w:tcPr>
            <w:tcW w:w="1134" w:type="dxa"/>
            <w:noWrap/>
            <w:vAlign w:val="center"/>
          </w:tcPr>
          <w:p w14:paraId="303552F5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56º43'52,9"</w:t>
            </w:r>
          </w:p>
        </w:tc>
        <w:tc>
          <w:tcPr>
            <w:tcW w:w="1417" w:type="dxa"/>
            <w:vMerge/>
            <w:vAlign w:val="center"/>
          </w:tcPr>
          <w:p w14:paraId="08BC4784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3A104382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CFAA0AE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55F2ED81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38E53D7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6633411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681A30BE" w14:textId="77777777" w:rsidTr="00F15152">
        <w:trPr>
          <w:trHeight w:val="31"/>
          <w:jc w:val="center"/>
        </w:trPr>
        <w:tc>
          <w:tcPr>
            <w:tcW w:w="440" w:type="dxa"/>
            <w:vMerge/>
            <w:vAlign w:val="center"/>
          </w:tcPr>
          <w:p w14:paraId="0FA002F8" w14:textId="77777777" w:rsidR="00366920" w:rsidRPr="00FE49E3" w:rsidRDefault="00366920" w:rsidP="00366920">
            <w:pPr>
              <w:ind w:left="-93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089E8E6F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45CADD7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129FE1D9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1AA808B8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58º14'50,6''</w:t>
            </w:r>
          </w:p>
        </w:tc>
        <w:tc>
          <w:tcPr>
            <w:tcW w:w="1134" w:type="dxa"/>
            <w:noWrap/>
            <w:vAlign w:val="center"/>
          </w:tcPr>
          <w:p w14:paraId="3B6327E0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56º43'38,1"</w:t>
            </w:r>
          </w:p>
        </w:tc>
        <w:tc>
          <w:tcPr>
            <w:tcW w:w="1417" w:type="dxa"/>
            <w:vMerge/>
            <w:vAlign w:val="center"/>
          </w:tcPr>
          <w:p w14:paraId="65FD9C9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4D6CE2A9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54041C3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6D27C3E8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99394F7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1DC6A0F9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66289F8F" w14:textId="77777777" w:rsidTr="00F15152">
        <w:trPr>
          <w:trHeight w:val="31"/>
          <w:jc w:val="center"/>
        </w:trPr>
        <w:tc>
          <w:tcPr>
            <w:tcW w:w="440" w:type="dxa"/>
            <w:vMerge/>
            <w:vAlign w:val="center"/>
          </w:tcPr>
          <w:p w14:paraId="4FCCE361" w14:textId="77777777" w:rsidR="00366920" w:rsidRPr="00FE49E3" w:rsidRDefault="00366920" w:rsidP="00366920">
            <w:pPr>
              <w:ind w:left="-93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023BF1D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50B939F1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6CF0A9EB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1134" w:type="dxa"/>
            <w:noWrap/>
            <w:vAlign w:val="center"/>
          </w:tcPr>
          <w:p w14:paraId="67B38545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58º14'51,4''</w:t>
            </w:r>
          </w:p>
        </w:tc>
        <w:tc>
          <w:tcPr>
            <w:tcW w:w="1134" w:type="dxa"/>
            <w:noWrap/>
            <w:vAlign w:val="center"/>
          </w:tcPr>
          <w:p w14:paraId="6D0C8D4B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56º43'33,8"</w:t>
            </w:r>
          </w:p>
        </w:tc>
        <w:tc>
          <w:tcPr>
            <w:tcW w:w="1417" w:type="dxa"/>
            <w:vMerge/>
            <w:vAlign w:val="center"/>
          </w:tcPr>
          <w:p w14:paraId="15955F4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1E75B39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47663B2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6CDB68F8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856F2F9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7AB3FE1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0557D4A7" w14:textId="77777777" w:rsidTr="00F15152">
        <w:trPr>
          <w:trHeight w:val="31"/>
          <w:jc w:val="center"/>
        </w:trPr>
        <w:tc>
          <w:tcPr>
            <w:tcW w:w="440" w:type="dxa"/>
            <w:vMerge/>
            <w:vAlign w:val="center"/>
          </w:tcPr>
          <w:p w14:paraId="3F7E290F" w14:textId="77777777" w:rsidR="00366920" w:rsidRPr="00FE49E3" w:rsidRDefault="00366920" w:rsidP="00366920">
            <w:pPr>
              <w:ind w:left="-93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65FA04CE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4397434E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1CFDD377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50A644AF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58º16'43,5''</w:t>
            </w:r>
          </w:p>
        </w:tc>
        <w:tc>
          <w:tcPr>
            <w:tcW w:w="1134" w:type="dxa"/>
            <w:noWrap/>
            <w:vAlign w:val="center"/>
          </w:tcPr>
          <w:p w14:paraId="15A5E038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56º46'38,5"</w:t>
            </w:r>
          </w:p>
        </w:tc>
        <w:tc>
          <w:tcPr>
            <w:tcW w:w="1417" w:type="dxa"/>
            <w:vMerge/>
            <w:vAlign w:val="center"/>
          </w:tcPr>
          <w:p w14:paraId="1797746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28584AE9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E3EA3C9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41E396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68BEC2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30F014B9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466FF295" w14:textId="77777777" w:rsidTr="00F15152">
        <w:trPr>
          <w:trHeight w:val="31"/>
          <w:jc w:val="center"/>
        </w:trPr>
        <w:tc>
          <w:tcPr>
            <w:tcW w:w="440" w:type="dxa"/>
            <w:vMerge/>
            <w:vAlign w:val="center"/>
          </w:tcPr>
          <w:p w14:paraId="1585BD2C" w14:textId="77777777" w:rsidR="00366920" w:rsidRPr="00FE49E3" w:rsidRDefault="00366920" w:rsidP="00366920">
            <w:pPr>
              <w:ind w:left="-93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46B704C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763FC858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07F5C7B1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1134" w:type="dxa"/>
            <w:noWrap/>
            <w:vAlign w:val="center"/>
          </w:tcPr>
          <w:p w14:paraId="7AFA7E2E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58º16'51,5''</w:t>
            </w:r>
          </w:p>
        </w:tc>
        <w:tc>
          <w:tcPr>
            <w:tcW w:w="1134" w:type="dxa"/>
            <w:noWrap/>
            <w:vAlign w:val="center"/>
          </w:tcPr>
          <w:p w14:paraId="76C7A358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sz w:val="18"/>
                <w:szCs w:val="18"/>
              </w:rPr>
              <w:t>56º46'56,4"</w:t>
            </w:r>
          </w:p>
        </w:tc>
        <w:tc>
          <w:tcPr>
            <w:tcW w:w="1417" w:type="dxa"/>
            <w:vMerge/>
            <w:vAlign w:val="center"/>
          </w:tcPr>
          <w:p w14:paraId="63D251E4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169C7976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BEC7159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08C50FC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AFAA108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4C0066AE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32B78570" w14:textId="77777777" w:rsidTr="00F15152">
        <w:trPr>
          <w:trHeight w:val="266"/>
          <w:jc w:val="center"/>
        </w:trPr>
        <w:tc>
          <w:tcPr>
            <w:tcW w:w="15308" w:type="dxa"/>
            <w:gridSpan w:val="12"/>
          </w:tcPr>
          <w:p w14:paraId="4FBA2202" w14:textId="77777777" w:rsidR="00366920" w:rsidRPr="00FE49E3" w:rsidRDefault="00366920" w:rsidP="00366920">
            <w:pP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Воткинское водохранилище</w:t>
            </w:r>
          </w:p>
        </w:tc>
      </w:tr>
      <w:tr w:rsidR="00366920" w:rsidRPr="00FE49E3" w14:paraId="6FD554AE" w14:textId="77777777" w:rsidTr="00F15152">
        <w:trPr>
          <w:trHeight w:val="70"/>
          <w:jc w:val="center"/>
        </w:trPr>
        <w:tc>
          <w:tcPr>
            <w:tcW w:w="440" w:type="dxa"/>
            <w:vMerge w:val="restart"/>
            <w:vAlign w:val="center"/>
          </w:tcPr>
          <w:p w14:paraId="4586E3F1" w14:textId="77777777" w:rsidR="00366920" w:rsidRPr="00FE49E3" w:rsidRDefault="00366920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9A4C6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851" w:type="dxa"/>
            <w:vMerge w:val="restart"/>
            <w:vAlign w:val="center"/>
          </w:tcPr>
          <w:p w14:paraId="62E36E9D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2.8.</w:t>
            </w:r>
          </w:p>
        </w:tc>
        <w:tc>
          <w:tcPr>
            <w:tcW w:w="2126" w:type="dxa"/>
            <w:vMerge w:val="restart"/>
            <w:vAlign w:val="center"/>
          </w:tcPr>
          <w:p w14:paraId="4A17639D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2123-2114 км, левый берег до основного судового хода</w:t>
            </w:r>
          </w:p>
        </w:tc>
        <w:tc>
          <w:tcPr>
            <w:tcW w:w="568" w:type="dxa"/>
            <w:noWrap/>
            <w:vAlign w:val="center"/>
          </w:tcPr>
          <w:p w14:paraId="7E554B0F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292D742A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57º35'02,3''</w:t>
            </w:r>
          </w:p>
        </w:tc>
        <w:tc>
          <w:tcPr>
            <w:tcW w:w="1134" w:type="dxa"/>
            <w:noWrap/>
            <w:vAlign w:val="center"/>
          </w:tcPr>
          <w:p w14:paraId="4FCE3085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55º24'28,4"</w:t>
            </w:r>
          </w:p>
        </w:tc>
        <w:tc>
          <w:tcPr>
            <w:tcW w:w="1417" w:type="dxa"/>
            <w:vMerge w:val="restart"/>
            <w:vAlign w:val="center"/>
          </w:tcPr>
          <w:p w14:paraId="3428402C" w14:textId="77777777" w:rsidR="00366920" w:rsidRPr="00FE49E3" w:rsidRDefault="00366920" w:rsidP="00366920">
            <w:pPr>
              <w:ind w:right="-10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Пермский муниципальный район</w:t>
            </w:r>
          </w:p>
        </w:tc>
        <w:tc>
          <w:tcPr>
            <w:tcW w:w="992" w:type="dxa"/>
            <w:vMerge w:val="restart"/>
            <w:vAlign w:val="center"/>
          </w:tcPr>
          <w:p w14:paraId="0732BA5E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900</w:t>
            </w:r>
          </w:p>
        </w:tc>
        <w:tc>
          <w:tcPr>
            <w:tcW w:w="1134" w:type="dxa"/>
            <w:vMerge w:val="restart"/>
            <w:vAlign w:val="center"/>
          </w:tcPr>
          <w:p w14:paraId="40246E95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137160,00</w:t>
            </w:r>
          </w:p>
        </w:tc>
        <w:tc>
          <w:tcPr>
            <w:tcW w:w="1701" w:type="dxa"/>
            <w:vMerge w:val="restart"/>
            <w:vAlign w:val="center"/>
          </w:tcPr>
          <w:p w14:paraId="50B31A14" w14:textId="77777777" w:rsidR="00366920" w:rsidRPr="003E5795" w:rsidRDefault="00366920" w:rsidP="00695A1B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  <w:r w:rsidRPr="00695A1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 </w:t>
            </w:r>
            <w:r w:rsidR="00695A1B" w:rsidRPr="00695A1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16,67</w:t>
            </w:r>
          </w:p>
        </w:tc>
        <w:tc>
          <w:tcPr>
            <w:tcW w:w="1134" w:type="dxa"/>
            <w:vMerge w:val="restart"/>
            <w:vAlign w:val="center"/>
          </w:tcPr>
          <w:p w14:paraId="01FC43D7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 31.12.2033  </w:t>
            </w:r>
          </w:p>
        </w:tc>
        <w:tc>
          <w:tcPr>
            <w:tcW w:w="2677" w:type="dxa"/>
            <w:vMerge w:val="restart"/>
            <w:vAlign w:val="center"/>
          </w:tcPr>
          <w:p w14:paraId="45C34906" w14:textId="77777777" w:rsidR="00366920" w:rsidRPr="00FE49E3" w:rsidRDefault="00366920" w:rsidP="00366920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судак, щука, лещ, сом пресноводный.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Не 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тюлька, плотва, карась, жерех, язь, чехонь, синец, густера, белоглазка, голавль, уклейка, линь, красноперка, окунь пресноводный, ерш пресноводный, налим.</w:t>
            </w:r>
          </w:p>
        </w:tc>
      </w:tr>
      <w:tr w:rsidR="00366920" w:rsidRPr="00FE49E3" w14:paraId="24949FC0" w14:textId="77777777" w:rsidTr="00F15152">
        <w:trPr>
          <w:trHeight w:val="269"/>
          <w:jc w:val="center"/>
        </w:trPr>
        <w:tc>
          <w:tcPr>
            <w:tcW w:w="440" w:type="dxa"/>
            <w:vMerge/>
            <w:shd w:val="clear" w:color="auto" w:fill="C4BC96" w:themeFill="background2" w:themeFillShade="BF"/>
            <w:vAlign w:val="center"/>
          </w:tcPr>
          <w:p w14:paraId="661E7E76" w14:textId="77777777" w:rsidR="00366920" w:rsidRPr="00FE49E3" w:rsidRDefault="00366920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C4BC96" w:themeFill="background2" w:themeFillShade="BF"/>
            <w:vAlign w:val="center"/>
          </w:tcPr>
          <w:p w14:paraId="3AE65A6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C4BC96" w:themeFill="background2" w:themeFillShade="BF"/>
            <w:vAlign w:val="center"/>
          </w:tcPr>
          <w:p w14:paraId="3226B341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11B780EF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47DA0CC4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57º34'40,7''</w:t>
            </w:r>
          </w:p>
        </w:tc>
        <w:tc>
          <w:tcPr>
            <w:tcW w:w="1134" w:type="dxa"/>
            <w:noWrap/>
            <w:vAlign w:val="center"/>
          </w:tcPr>
          <w:p w14:paraId="1328A109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55º24'25,3"</w:t>
            </w:r>
          </w:p>
        </w:tc>
        <w:tc>
          <w:tcPr>
            <w:tcW w:w="1417" w:type="dxa"/>
            <w:vMerge/>
            <w:shd w:val="clear" w:color="auto" w:fill="C4BC96" w:themeFill="background2" w:themeFillShade="BF"/>
            <w:vAlign w:val="center"/>
          </w:tcPr>
          <w:p w14:paraId="18B683F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C4BC96" w:themeFill="background2" w:themeFillShade="BF"/>
            <w:vAlign w:val="center"/>
          </w:tcPr>
          <w:p w14:paraId="2CF1E00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562BDD42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  <w:vAlign w:val="center"/>
          </w:tcPr>
          <w:p w14:paraId="6BD404B7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3FC5D538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shd w:val="clear" w:color="auto" w:fill="C4BC96" w:themeFill="background2" w:themeFillShade="BF"/>
            <w:vAlign w:val="center"/>
          </w:tcPr>
          <w:p w14:paraId="23919F2F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14C8293E" w14:textId="77777777" w:rsidTr="00F15152">
        <w:trPr>
          <w:trHeight w:val="137"/>
          <w:jc w:val="center"/>
        </w:trPr>
        <w:tc>
          <w:tcPr>
            <w:tcW w:w="440" w:type="dxa"/>
            <w:vMerge/>
            <w:shd w:val="clear" w:color="auto" w:fill="C4BC96" w:themeFill="background2" w:themeFillShade="BF"/>
            <w:vAlign w:val="center"/>
          </w:tcPr>
          <w:p w14:paraId="74C13BC6" w14:textId="77777777" w:rsidR="00366920" w:rsidRPr="00FE49E3" w:rsidRDefault="00366920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C4BC96" w:themeFill="background2" w:themeFillShade="BF"/>
            <w:vAlign w:val="center"/>
          </w:tcPr>
          <w:p w14:paraId="341F0F8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C4BC96" w:themeFill="background2" w:themeFillShade="BF"/>
            <w:vAlign w:val="center"/>
          </w:tcPr>
          <w:p w14:paraId="26A32D12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5D04D784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1DCCC3D6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57º34'33,0''</w:t>
            </w:r>
          </w:p>
        </w:tc>
        <w:tc>
          <w:tcPr>
            <w:tcW w:w="1134" w:type="dxa"/>
            <w:noWrap/>
            <w:vAlign w:val="center"/>
          </w:tcPr>
          <w:p w14:paraId="5381BD43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55º25'49,7"</w:t>
            </w:r>
          </w:p>
        </w:tc>
        <w:tc>
          <w:tcPr>
            <w:tcW w:w="1417" w:type="dxa"/>
            <w:vMerge/>
            <w:shd w:val="clear" w:color="auto" w:fill="C4BC96" w:themeFill="background2" w:themeFillShade="BF"/>
            <w:vAlign w:val="center"/>
          </w:tcPr>
          <w:p w14:paraId="334688F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C4BC96" w:themeFill="background2" w:themeFillShade="BF"/>
            <w:vAlign w:val="center"/>
          </w:tcPr>
          <w:p w14:paraId="3401F6A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4A5F321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  <w:vAlign w:val="center"/>
          </w:tcPr>
          <w:p w14:paraId="4112622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794BF696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shd w:val="clear" w:color="auto" w:fill="C4BC96" w:themeFill="background2" w:themeFillShade="BF"/>
            <w:vAlign w:val="center"/>
          </w:tcPr>
          <w:p w14:paraId="723FCDD4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485BEB3F" w14:textId="77777777" w:rsidTr="00F15152">
        <w:trPr>
          <w:trHeight w:val="277"/>
          <w:jc w:val="center"/>
        </w:trPr>
        <w:tc>
          <w:tcPr>
            <w:tcW w:w="440" w:type="dxa"/>
            <w:vMerge/>
            <w:shd w:val="clear" w:color="auto" w:fill="C4BC96" w:themeFill="background2" w:themeFillShade="BF"/>
            <w:vAlign w:val="center"/>
          </w:tcPr>
          <w:p w14:paraId="5DE2E04D" w14:textId="77777777" w:rsidR="00366920" w:rsidRPr="00FE49E3" w:rsidRDefault="00366920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C4BC96" w:themeFill="background2" w:themeFillShade="BF"/>
            <w:vAlign w:val="center"/>
          </w:tcPr>
          <w:p w14:paraId="63C3CD53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C4BC96" w:themeFill="background2" w:themeFillShade="BF"/>
            <w:vAlign w:val="center"/>
          </w:tcPr>
          <w:p w14:paraId="69A8E3CF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0F38634E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0146586B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57º34'56,8''</w:t>
            </w:r>
          </w:p>
        </w:tc>
        <w:tc>
          <w:tcPr>
            <w:tcW w:w="1134" w:type="dxa"/>
            <w:noWrap/>
            <w:vAlign w:val="center"/>
          </w:tcPr>
          <w:p w14:paraId="02BAB360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55º29'40,7"</w:t>
            </w:r>
          </w:p>
        </w:tc>
        <w:tc>
          <w:tcPr>
            <w:tcW w:w="1417" w:type="dxa"/>
            <w:vMerge/>
            <w:shd w:val="clear" w:color="auto" w:fill="C4BC96" w:themeFill="background2" w:themeFillShade="BF"/>
            <w:vAlign w:val="center"/>
          </w:tcPr>
          <w:p w14:paraId="4F802DB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C4BC96" w:themeFill="background2" w:themeFillShade="BF"/>
            <w:vAlign w:val="center"/>
          </w:tcPr>
          <w:p w14:paraId="036586A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68EC5BE2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  <w:vAlign w:val="center"/>
          </w:tcPr>
          <w:p w14:paraId="4E8DE06A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33E73141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shd w:val="clear" w:color="auto" w:fill="C4BC96" w:themeFill="background2" w:themeFillShade="BF"/>
            <w:vAlign w:val="center"/>
          </w:tcPr>
          <w:p w14:paraId="47594FE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616C94C3" w14:textId="77777777" w:rsidTr="00F15152">
        <w:trPr>
          <w:trHeight w:val="268"/>
          <w:jc w:val="center"/>
        </w:trPr>
        <w:tc>
          <w:tcPr>
            <w:tcW w:w="440" w:type="dxa"/>
            <w:vMerge/>
            <w:shd w:val="clear" w:color="auto" w:fill="C4BC96" w:themeFill="background2" w:themeFillShade="BF"/>
            <w:vAlign w:val="center"/>
          </w:tcPr>
          <w:p w14:paraId="095CB9EA" w14:textId="77777777" w:rsidR="00366920" w:rsidRPr="00FE49E3" w:rsidRDefault="00366920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C4BC96" w:themeFill="background2" w:themeFillShade="BF"/>
            <w:vAlign w:val="center"/>
          </w:tcPr>
          <w:p w14:paraId="4554FA4F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C4BC96" w:themeFill="background2" w:themeFillShade="BF"/>
            <w:vAlign w:val="center"/>
          </w:tcPr>
          <w:p w14:paraId="68137A4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4E478808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293A6D41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57º34'44,1''</w:t>
            </w:r>
          </w:p>
        </w:tc>
        <w:tc>
          <w:tcPr>
            <w:tcW w:w="1134" w:type="dxa"/>
            <w:noWrap/>
            <w:vAlign w:val="center"/>
          </w:tcPr>
          <w:p w14:paraId="417E21FE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55º30'49,3"</w:t>
            </w:r>
          </w:p>
        </w:tc>
        <w:tc>
          <w:tcPr>
            <w:tcW w:w="1417" w:type="dxa"/>
            <w:vMerge/>
            <w:shd w:val="clear" w:color="auto" w:fill="C4BC96" w:themeFill="background2" w:themeFillShade="BF"/>
            <w:vAlign w:val="center"/>
          </w:tcPr>
          <w:p w14:paraId="1EEADCC6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C4BC96" w:themeFill="background2" w:themeFillShade="BF"/>
            <w:vAlign w:val="center"/>
          </w:tcPr>
          <w:p w14:paraId="3324670E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169256BC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  <w:vAlign w:val="center"/>
          </w:tcPr>
          <w:p w14:paraId="07162B3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78838F73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shd w:val="clear" w:color="auto" w:fill="C4BC96" w:themeFill="background2" w:themeFillShade="BF"/>
            <w:vAlign w:val="center"/>
          </w:tcPr>
          <w:p w14:paraId="6A2325C3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45A317AB" w14:textId="77777777" w:rsidTr="00F15152">
        <w:trPr>
          <w:trHeight w:val="285"/>
          <w:jc w:val="center"/>
        </w:trPr>
        <w:tc>
          <w:tcPr>
            <w:tcW w:w="440" w:type="dxa"/>
            <w:vMerge/>
            <w:shd w:val="clear" w:color="auto" w:fill="C4BC96" w:themeFill="background2" w:themeFillShade="BF"/>
            <w:vAlign w:val="center"/>
          </w:tcPr>
          <w:p w14:paraId="1D93DE66" w14:textId="77777777" w:rsidR="00366920" w:rsidRPr="00FE49E3" w:rsidRDefault="00366920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C4BC96" w:themeFill="background2" w:themeFillShade="BF"/>
            <w:vAlign w:val="center"/>
          </w:tcPr>
          <w:p w14:paraId="4CC7B59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C4BC96" w:themeFill="background2" w:themeFillShade="BF"/>
            <w:vAlign w:val="center"/>
          </w:tcPr>
          <w:p w14:paraId="248D2C3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56E6A1E2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68DD3BC2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57º34'13,8''</w:t>
            </w:r>
          </w:p>
        </w:tc>
        <w:tc>
          <w:tcPr>
            <w:tcW w:w="1134" w:type="dxa"/>
            <w:noWrap/>
            <w:vAlign w:val="center"/>
          </w:tcPr>
          <w:p w14:paraId="0A4A6775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55º31'53,1"</w:t>
            </w:r>
          </w:p>
        </w:tc>
        <w:tc>
          <w:tcPr>
            <w:tcW w:w="1417" w:type="dxa"/>
            <w:vMerge/>
            <w:shd w:val="clear" w:color="auto" w:fill="C4BC96" w:themeFill="background2" w:themeFillShade="BF"/>
            <w:vAlign w:val="center"/>
          </w:tcPr>
          <w:p w14:paraId="636FAF2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C4BC96" w:themeFill="background2" w:themeFillShade="BF"/>
            <w:vAlign w:val="center"/>
          </w:tcPr>
          <w:p w14:paraId="4E9F0EC2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47060D08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  <w:vAlign w:val="center"/>
          </w:tcPr>
          <w:p w14:paraId="4E2EBC9A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720651D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shd w:val="clear" w:color="auto" w:fill="C4BC96" w:themeFill="background2" w:themeFillShade="BF"/>
            <w:vAlign w:val="center"/>
          </w:tcPr>
          <w:p w14:paraId="777E5C2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0192350D" w14:textId="77777777" w:rsidTr="00F15152">
        <w:trPr>
          <w:trHeight w:val="262"/>
          <w:jc w:val="center"/>
        </w:trPr>
        <w:tc>
          <w:tcPr>
            <w:tcW w:w="440" w:type="dxa"/>
            <w:vMerge/>
            <w:shd w:val="clear" w:color="auto" w:fill="C4BC96" w:themeFill="background2" w:themeFillShade="BF"/>
            <w:vAlign w:val="center"/>
          </w:tcPr>
          <w:p w14:paraId="1CCFD590" w14:textId="77777777" w:rsidR="00366920" w:rsidRPr="00FE49E3" w:rsidRDefault="00366920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C4BC96" w:themeFill="background2" w:themeFillShade="BF"/>
            <w:vAlign w:val="center"/>
          </w:tcPr>
          <w:p w14:paraId="6C40B201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C4BC96" w:themeFill="background2" w:themeFillShade="BF"/>
            <w:vAlign w:val="center"/>
          </w:tcPr>
          <w:p w14:paraId="08F9AF27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6DC11619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1134" w:type="dxa"/>
            <w:noWrap/>
            <w:vAlign w:val="center"/>
          </w:tcPr>
          <w:p w14:paraId="2379C05C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57º33'25,5''</w:t>
            </w:r>
          </w:p>
        </w:tc>
        <w:tc>
          <w:tcPr>
            <w:tcW w:w="1134" w:type="dxa"/>
            <w:noWrap/>
            <w:vAlign w:val="center"/>
          </w:tcPr>
          <w:p w14:paraId="10D545E4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55º32'33,3"</w:t>
            </w:r>
          </w:p>
        </w:tc>
        <w:tc>
          <w:tcPr>
            <w:tcW w:w="1417" w:type="dxa"/>
            <w:vMerge/>
            <w:shd w:val="clear" w:color="auto" w:fill="C4BC96" w:themeFill="background2" w:themeFillShade="BF"/>
            <w:vAlign w:val="center"/>
          </w:tcPr>
          <w:p w14:paraId="60E705B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C4BC96" w:themeFill="background2" w:themeFillShade="BF"/>
            <w:vAlign w:val="center"/>
          </w:tcPr>
          <w:p w14:paraId="19D2CE58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4742B46D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  <w:vAlign w:val="center"/>
          </w:tcPr>
          <w:p w14:paraId="651084C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45C19AB5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shd w:val="clear" w:color="auto" w:fill="C4BC96" w:themeFill="background2" w:themeFillShade="BF"/>
            <w:vAlign w:val="center"/>
          </w:tcPr>
          <w:p w14:paraId="2F58ED3E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66920" w:rsidRPr="00FE49E3" w14:paraId="174BCEFA" w14:textId="77777777" w:rsidTr="00F15152">
        <w:trPr>
          <w:trHeight w:val="144"/>
          <w:jc w:val="center"/>
        </w:trPr>
        <w:tc>
          <w:tcPr>
            <w:tcW w:w="440" w:type="dxa"/>
            <w:vMerge/>
            <w:shd w:val="clear" w:color="auto" w:fill="C4BC96" w:themeFill="background2" w:themeFillShade="BF"/>
            <w:vAlign w:val="center"/>
          </w:tcPr>
          <w:p w14:paraId="6109D8CF" w14:textId="77777777" w:rsidR="00366920" w:rsidRPr="00FE49E3" w:rsidRDefault="00366920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C4BC96" w:themeFill="background2" w:themeFillShade="BF"/>
            <w:vAlign w:val="center"/>
          </w:tcPr>
          <w:p w14:paraId="51CF7A08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C4BC96" w:themeFill="background2" w:themeFillShade="BF"/>
            <w:vAlign w:val="center"/>
          </w:tcPr>
          <w:p w14:paraId="1F895B60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73833CE0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0CC356C3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57º33'27,4''</w:t>
            </w:r>
          </w:p>
        </w:tc>
        <w:tc>
          <w:tcPr>
            <w:tcW w:w="1134" w:type="dxa"/>
            <w:noWrap/>
            <w:vAlign w:val="center"/>
          </w:tcPr>
          <w:p w14:paraId="3CE43435" w14:textId="77777777" w:rsidR="00366920" w:rsidRPr="00FE49E3" w:rsidRDefault="00366920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55º32'48,4"</w:t>
            </w:r>
          </w:p>
        </w:tc>
        <w:tc>
          <w:tcPr>
            <w:tcW w:w="1417" w:type="dxa"/>
            <w:vMerge/>
            <w:shd w:val="clear" w:color="auto" w:fill="C4BC96" w:themeFill="background2" w:themeFillShade="BF"/>
            <w:vAlign w:val="center"/>
          </w:tcPr>
          <w:p w14:paraId="19B3A607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C4BC96" w:themeFill="background2" w:themeFillShade="BF"/>
            <w:vAlign w:val="center"/>
          </w:tcPr>
          <w:p w14:paraId="1BF52D0B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27CDB1F3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  <w:vAlign w:val="center"/>
          </w:tcPr>
          <w:p w14:paraId="19307E89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74731DA4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shd w:val="clear" w:color="auto" w:fill="C4BC96" w:themeFill="background2" w:themeFillShade="BF"/>
            <w:vAlign w:val="center"/>
          </w:tcPr>
          <w:p w14:paraId="7F450E8A" w14:textId="77777777" w:rsidR="00366920" w:rsidRPr="00FE49E3" w:rsidRDefault="00366920" w:rsidP="0036692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7F61F89B" w14:textId="77777777" w:rsidTr="009870D7">
        <w:trPr>
          <w:trHeight w:val="66"/>
          <w:jc w:val="center"/>
        </w:trPr>
        <w:tc>
          <w:tcPr>
            <w:tcW w:w="440" w:type="dxa"/>
            <w:vMerge w:val="restart"/>
            <w:vAlign w:val="center"/>
          </w:tcPr>
          <w:p w14:paraId="525016A0" w14:textId="77777777" w:rsidR="00BA1E24" w:rsidRPr="00FE49E3" w:rsidRDefault="009A4C68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</w:t>
            </w:r>
          </w:p>
        </w:tc>
        <w:tc>
          <w:tcPr>
            <w:tcW w:w="851" w:type="dxa"/>
            <w:vMerge w:val="restart"/>
            <w:vAlign w:val="center"/>
          </w:tcPr>
          <w:p w14:paraId="6580CEBD" w14:textId="77777777" w:rsidR="00BA1E24" w:rsidRPr="00BA1E24" w:rsidRDefault="00BA1E24" w:rsidP="00BA1E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2.13.</w:t>
            </w:r>
          </w:p>
        </w:tc>
        <w:tc>
          <w:tcPr>
            <w:tcW w:w="2126" w:type="dxa"/>
            <w:vMerge w:val="restart"/>
            <w:vAlign w:val="center"/>
          </w:tcPr>
          <w:p w14:paraId="198827F7" w14:textId="77777777" w:rsidR="00BA1E24" w:rsidRPr="00BA1E24" w:rsidRDefault="00BA1E24" w:rsidP="00BA1E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2085-2081 км (район маяка Драчевский - д. Богомягково), правый берег до основного судового хода</w:t>
            </w:r>
          </w:p>
        </w:tc>
        <w:tc>
          <w:tcPr>
            <w:tcW w:w="568" w:type="dxa"/>
            <w:noWrap/>
            <w:vAlign w:val="center"/>
          </w:tcPr>
          <w:p w14:paraId="1771F983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0A7DD4B6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57º19'43,4''</w:t>
            </w:r>
          </w:p>
        </w:tc>
        <w:tc>
          <w:tcPr>
            <w:tcW w:w="1134" w:type="dxa"/>
            <w:noWrap/>
            <w:vAlign w:val="center"/>
          </w:tcPr>
          <w:p w14:paraId="1855ED7C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55º32'09,3"</w:t>
            </w:r>
          </w:p>
        </w:tc>
        <w:tc>
          <w:tcPr>
            <w:tcW w:w="1417" w:type="dxa"/>
            <w:vMerge w:val="restart"/>
            <w:vAlign w:val="center"/>
          </w:tcPr>
          <w:p w14:paraId="33847DB2" w14:textId="77777777" w:rsidR="00BA1E24" w:rsidRPr="00BA1E24" w:rsidRDefault="00BA1E24" w:rsidP="00BA1E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Осинский городской округ</w:t>
            </w:r>
          </w:p>
        </w:tc>
        <w:tc>
          <w:tcPr>
            <w:tcW w:w="992" w:type="dxa"/>
            <w:vMerge w:val="restart"/>
            <w:vAlign w:val="center"/>
          </w:tcPr>
          <w:p w14:paraId="7CD6F2B9" w14:textId="77777777" w:rsidR="00BA1E24" w:rsidRPr="00BA1E24" w:rsidRDefault="00BA1E24" w:rsidP="00BA1E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vMerge w:val="restart"/>
            <w:vAlign w:val="center"/>
          </w:tcPr>
          <w:p w14:paraId="5D2A93F9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45720,00</w:t>
            </w:r>
          </w:p>
        </w:tc>
        <w:tc>
          <w:tcPr>
            <w:tcW w:w="1701" w:type="dxa"/>
            <w:vMerge w:val="restart"/>
            <w:vAlign w:val="center"/>
          </w:tcPr>
          <w:p w14:paraId="457B9F88" w14:textId="77777777" w:rsidR="00BA1E24" w:rsidRPr="003E5795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  <w:r w:rsidRPr="004E2EA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8,33 </w:t>
            </w:r>
          </w:p>
        </w:tc>
        <w:tc>
          <w:tcPr>
            <w:tcW w:w="1134" w:type="dxa"/>
            <w:vMerge w:val="restart"/>
            <w:vAlign w:val="center"/>
          </w:tcPr>
          <w:p w14:paraId="32A409B6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 по 31.12.2033 </w:t>
            </w:r>
          </w:p>
        </w:tc>
        <w:tc>
          <w:tcPr>
            <w:tcW w:w="2677" w:type="dxa"/>
            <w:vMerge w:val="restart"/>
            <w:vAlign w:val="center"/>
          </w:tcPr>
          <w:p w14:paraId="5A1554C5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судак, щука, лещ, сом пресноводный.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Не 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тюлька, плотва, карась, жерех, язь, чехонь, синец, густера, белоглазка, голавль, уклейка, линь, красноперка, окунь пресноводный, ерш пресноводный, налим.</w:t>
            </w:r>
          </w:p>
        </w:tc>
      </w:tr>
      <w:tr w:rsidR="00BA1E24" w:rsidRPr="00FE49E3" w14:paraId="2D9588AE" w14:textId="77777777" w:rsidTr="009870D7">
        <w:trPr>
          <w:trHeight w:val="66"/>
          <w:jc w:val="center"/>
        </w:trPr>
        <w:tc>
          <w:tcPr>
            <w:tcW w:w="440" w:type="dxa"/>
            <w:vMerge/>
            <w:shd w:val="clear" w:color="auto" w:fill="C4BC96" w:themeFill="background2" w:themeFillShade="BF"/>
            <w:vAlign w:val="center"/>
          </w:tcPr>
          <w:p w14:paraId="6C8B59DA" w14:textId="77777777" w:rsidR="00BA1E24" w:rsidRPr="00FE49E3" w:rsidRDefault="00BA1E24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C4BC96" w:themeFill="background2" w:themeFillShade="BF"/>
            <w:vAlign w:val="center"/>
          </w:tcPr>
          <w:p w14:paraId="3902F0AA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C4BC96" w:themeFill="background2" w:themeFillShade="BF"/>
            <w:vAlign w:val="center"/>
          </w:tcPr>
          <w:p w14:paraId="40D775F6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24D52DCB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214A8CE7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57º19'38,8''</w:t>
            </w:r>
          </w:p>
        </w:tc>
        <w:tc>
          <w:tcPr>
            <w:tcW w:w="1134" w:type="dxa"/>
            <w:noWrap/>
            <w:vAlign w:val="center"/>
          </w:tcPr>
          <w:p w14:paraId="440C50AF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55º32'44,6"</w:t>
            </w:r>
          </w:p>
        </w:tc>
        <w:tc>
          <w:tcPr>
            <w:tcW w:w="1417" w:type="dxa"/>
            <w:vMerge/>
            <w:shd w:val="clear" w:color="auto" w:fill="C4BC96" w:themeFill="background2" w:themeFillShade="BF"/>
            <w:vAlign w:val="center"/>
          </w:tcPr>
          <w:p w14:paraId="27803074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C4BC96" w:themeFill="background2" w:themeFillShade="BF"/>
            <w:vAlign w:val="center"/>
          </w:tcPr>
          <w:p w14:paraId="7BCF94AC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65879613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  <w:vAlign w:val="center"/>
          </w:tcPr>
          <w:p w14:paraId="1D954007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01C62051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shd w:val="clear" w:color="auto" w:fill="C4BC96" w:themeFill="background2" w:themeFillShade="BF"/>
            <w:vAlign w:val="center"/>
          </w:tcPr>
          <w:p w14:paraId="28D279C0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4FAC5FBC" w14:textId="77777777" w:rsidTr="009870D7">
        <w:trPr>
          <w:trHeight w:val="66"/>
          <w:jc w:val="center"/>
        </w:trPr>
        <w:tc>
          <w:tcPr>
            <w:tcW w:w="440" w:type="dxa"/>
            <w:vMerge/>
            <w:shd w:val="clear" w:color="auto" w:fill="C4BC96" w:themeFill="background2" w:themeFillShade="BF"/>
            <w:vAlign w:val="center"/>
          </w:tcPr>
          <w:p w14:paraId="5CA94217" w14:textId="77777777" w:rsidR="00BA1E24" w:rsidRPr="00FE49E3" w:rsidRDefault="00BA1E24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C4BC96" w:themeFill="background2" w:themeFillShade="BF"/>
            <w:vAlign w:val="center"/>
          </w:tcPr>
          <w:p w14:paraId="6459661D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C4BC96" w:themeFill="background2" w:themeFillShade="BF"/>
            <w:vAlign w:val="center"/>
          </w:tcPr>
          <w:p w14:paraId="54AF46BE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6339C98D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3AF620F5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57º19'05,0''</w:t>
            </w:r>
          </w:p>
        </w:tc>
        <w:tc>
          <w:tcPr>
            <w:tcW w:w="1134" w:type="dxa"/>
            <w:noWrap/>
            <w:vAlign w:val="center"/>
          </w:tcPr>
          <w:p w14:paraId="0F5B1EB7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55º31'34,2"</w:t>
            </w:r>
          </w:p>
        </w:tc>
        <w:tc>
          <w:tcPr>
            <w:tcW w:w="1417" w:type="dxa"/>
            <w:vMerge/>
            <w:shd w:val="clear" w:color="auto" w:fill="C4BC96" w:themeFill="background2" w:themeFillShade="BF"/>
            <w:vAlign w:val="center"/>
          </w:tcPr>
          <w:p w14:paraId="35B5FF70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C4BC96" w:themeFill="background2" w:themeFillShade="BF"/>
            <w:vAlign w:val="center"/>
          </w:tcPr>
          <w:p w14:paraId="221544EE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25021EC0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  <w:vAlign w:val="center"/>
          </w:tcPr>
          <w:p w14:paraId="5D627FBE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26CB8D9E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shd w:val="clear" w:color="auto" w:fill="C4BC96" w:themeFill="background2" w:themeFillShade="BF"/>
            <w:vAlign w:val="center"/>
          </w:tcPr>
          <w:p w14:paraId="6A04A7F5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2F455730" w14:textId="77777777" w:rsidTr="009870D7">
        <w:trPr>
          <w:trHeight w:val="66"/>
          <w:jc w:val="center"/>
        </w:trPr>
        <w:tc>
          <w:tcPr>
            <w:tcW w:w="440" w:type="dxa"/>
            <w:vMerge/>
            <w:shd w:val="clear" w:color="auto" w:fill="C4BC96" w:themeFill="background2" w:themeFillShade="BF"/>
            <w:vAlign w:val="center"/>
          </w:tcPr>
          <w:p w14:paraId="22E18132" w14:textId="77777777" w:rsidR="00BA1E24" w:rsidRPr="00FE49E3" w:rsidRDefault="00BA1E24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C4BC96" w:themeFill="background2" w:themeFillShade="BF"/>
            <w:vAlign w:val="center"/>
          </w:tcPr>
          <w:p w14:paraId="40262318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C4BC96" w:themeFill="background2" w:themeFillShade="BF"/>
            <w:vAlign w:val="center"/>
          </w:tcPr>
          <w:p w14:paraId="121D37F2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05F80BCB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17E92C29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57º19'24,8''</w:t>
            </w:r>
          </w:p>
        </w:tc>
        <w:tc>
          <w:tcPr>
            <w:tcW w:w="1134" w:type="dxa"/>
            <w:noWrap/>
            <w:vAlign w:val="center"/>
          </w:tcPr>
          <w:p w14:paraId="674FEA52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55º28'46,1"</w:t>
            </w:r>
          </w:p>
        </w:tc>
        <w:tc>
          <w:tcPr>
            <w:tcW w:w="1417" w:type="dxa"/>
            <w:vMerge/>
            <w:shd w:val="clear" w:color="auto" w:fill="C4BC96" w:themeFill="background2" w:themeFillShade="BF"/>
            <w:vAlign w:val="center"/>
          </w:tcPr>
          <w:p w14:paraId="7FDD4C4A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C4BC96" w:themeFill="background2" w:themeFillShade="BF"/>
            <w:vAlign w:val="center"/>
          </w:tcPr>
          <w:p w14:paraId="67C4A06D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7D4B6503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  <w:vAlign w:val="center"/>
          </w:tcPr>
          <w:p w14:paraId="506F281D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5362BC79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shd w:val="clear" w:color="auto" w:fill="C4BC96" w:themeFill="background2" w:themeFillShade="BF"/>
            <w:vAlign w:val="center"/>
          </w:tcPr>
          <w:p w14:paraId="0DE542EE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3E7052F2" w14:textId="77777777" w:rsidTr="009870D7">
        <w:trPr>
          <w:trHeight w:val="66"/>
          <w:jc w:val="center"/>
        </w:trPr>
        <w:tc>
          <w:tcPr>
            <w:tcW w:w="440" w:type="dxa"/>
            <w:vMerge/>
            <w:shd w:val="clear" w:color="auto" w:fill="C4BC96" w:themeFill="background2" w:themeFillShade="BF"/>
            <w:vAlign w:val="center"/>
          </w:tcPr>
          <w:p w14:paraId="122EA528" w14:textId="77777777" w:rsidR="00BA1E24" w:rsidRPr="00FE49E3" w:rsidRDefault="00BA1E24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C4BC96" w:themeFill="background2" w:themeFillShade="BF"/>
            <w:vAlign w:val="center"/>
          </w:tcPr>
          <w:p w14:paraId="2282A568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C4BC96" w:themeFill="background2" w:themeFillShade="BF"/>
            <w:vAlign w:val="center"/>
          </w:tcPr>
          <w:p w14:paraId="09105143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520A3FF2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6E440120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57º19'55,7''</w:t>
            </w:r>
          </w:p>
        </w:tc>
        <w:tc>
          <w:tcPr>
            <w:tcW w:w="1134" w:type="dxa"/>
            <w:noWrap/>
            <w:vAlign w:val="center"/>
          </w:tcPr>
          <w:p w14:paraId="41EC1D24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55º28'43,4"</w:t>
            </w:r>
          </w:p>
        </w:tc>
        <w:tc>
          <w:tcPr>
            <w:tcW w:w="1417" w:type="dxa"/>
            <w:vMerge/>
            <w:shd w:val="clear" w:color="auto" w:fill="C4BC96" w:themeFill="background2" w:themeFillShade="BF"/>
            <w:vAlign w:val="center"/>
          </w:tcPr>
          <w:p w14:paraId="1A26B2F1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C4BC96" w:themeFill="background2" w:themeFillShade="BF"/>
            <w:vAlign w:val="center"/>
          </w:tcPr>
          <w:p w14:paraId="59AB7841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22313201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  <w:vAlign w:val="center"/>
          </w:tcPr>
          <w:p w14:paraId="5458026A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14:paraId="4F61833C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shd w:val="clear" w:color="auto" w:fill="C4BC96" w:themeFill="background2" w:themeFillShade="BF"/>
            <w:vAlign w:val="center"/>
          </w:tcPr>
          <w:p w14:paraId="6AF46FC2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0794106C" w14:textId="77777777" w:rsidTr="009870D7">
        <w:trPr>
          <w:trHeight w:val="45"/>
          <w:jc w:val="center"/>
        </w:trPr>
        <w:tc>
          <w:tcPr>
            <w:tcW w:w="440" w:type="dxa"/>
            <w:vMerge w:val="restart"/>
            <w:vAlign w:val="center"/>
          </w:tcPr>
          <w:p w14:paraId="762AF649" w14:textId="77777777" w:rsidR="00BA1E24" w:rsidRPr="00D93F72" w:rsidRDefault="009A4C68" w:rsidP="009870D7">
            <w:pPr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851" w:type="dxa"/>
            <w:vMerge w:val="restart"/>
            <w:vAlign w:val="center"/>
          </w:tcPr>
          <w:p w14:paraId="69374FB2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2.22.</w:t>
            </w:r>
          </w:p>
        </w:tc>
        <w:tc>
          <w:tcPr>
            <w:tcW w:w="2126" w:type="dxa"/>
            <w:vMerge w:val="restart"/>
            <w:vAlign w:val="center"/>
          </w:tcPr>
          <w:p w14:paraId="09F93F34" w14:textId="77777777" w:rsidR="00BA1E24" w:rsidRPr="00954454" w:rsidRDefault="00BA1E24" w:rsidP="003728E2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2050-2046 км (от основного судового хода до островов у левого берега)</w:t>
            </w:r>
          </w:p>
        </w:tc>
        <w:tc>
          <w:tcPr>
            <w:tcW w:w="568" w:type="dxa"/>
            <w:noWrap/>
            <w:vAlign w:val="center"/>
          </w:tcPr>
          <w:p w14:paraId="39FA51B5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531D5FD9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57º20'20,9''</w:t>
            </w:r>
          </w:p>
        </w:tc>
        <w:tc>
          <w:tcPr>
            <w:tcW w:w="1134" w:type="dxa"/>
            <w:noWrap/>
            <w:vAlign w:val="center"/>
          </w:tcPr>
          <w:p w14:paraId="28F2F288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55º05'41,2"</w:t>
            </w:r>
          </w:p>
        </w:tc>
        <w:tc>
          <w:tcPr>
            <w:tcW w:w="1417" w:type="dxa"/>
            <w:vMerge w:val="restart"/>
            <w:vAlign w:val="center"/>
          </w:tcPr>
          <w:p w14:paraId="0B4F1810" w14:textId="77777777" w:rsidR="00BA1E24" w:rsidRPr="00BA1E24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Осинский городской округ</w:t>
            </w:r>
          </w:p>
        </w:tc>
        <w:tc>
          <w:tcPr>
            <w:tcW w:w="992" w:type="dxa"/>
            <w:vMerge w:val="restart"/>
            <w:noWrap/>
            <w:vAlign w:val="center"/>
          </w:tcPr>
          <w:p w14:paraId="745ACA51" w14:textId="77777777" w:rsidR="00BA1E24" w:rsidRPr="00BA1E24" w:rsidRDefault="00BA1E24" w:rsidP="00BA1E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5A108195" w14:textId="77777777" w:rsidR="00BA1E24" w:rsidRPr="00954454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129540,00</w:t>
            </w:r>
          </w:p>
        </w:tc>
        <w:tc>
          <w:tcPr>
            <w:tcW w:w="1701" w:type="dxa"/>
            <w:vMerge w:val="restart"/>
            <w:vAlign w:val="center"/>
          </w:tcPr>
          <w:p w14:paraId="46480A38" w14:textId="77777777" w:rsidR="00BA1E24" w:rsidRPr="003E5795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  <w:r w:rsidRPr="004E2EA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8,33 </w:t>
            </w:r>
          </w:p>
        </w:tc>
        <w:tc>
          <w:tcPr>
            <w:tcW w:w="1134" w:type="dxa"/>
            <w:vMerge w:val="restart"/>
            <w:vAlign w:val="center"/>
          </w:tcPr>
          <w:p w14:paraId="54BCDF0F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 по 31.12.2033 </w:t>
            </w:r>
          </w:p>
        </w:tc>
        <w:tc>
          <w:tcPr>
            <w:tcW w:w="2677" w:type="dxa"/>
            <w:vMerge w:val="restart"/>
            <w:vAlign w:val="center"/>
          </w:tcPr>
          <w:p w14:paraId="6CC61EAF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судак, щука, лещ, сом пресноводный.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Не 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тюлька, плотва, карась, жерех, язь, чехонь, синец, густера, белоглазка, голавль, уклейка, линь, красноперка, окунь пресноводный, ерш пресноводный, налим.</w:t>
            </w:r>
          </w:p>
        </w:tc>
      </w:tr>
      <w:tr w:rsidR="00BA1E24" w:rsidRPr="00FE49E3" w14:paraId="57EADA33" w14:textId="77777777" w:rsidTr="009870D7">
        <w:trPr>
          <w:trHeight w:val="42"/>
          <w:jc w:val="center"/>
        </w:trPr>
        <w:tc>
          <w:tcPr>
            <w:tcW w:w="440" w:type="dxa"/>
            <w:vMerge/>
            <w:vAlign w:val="center"/>
          </w:tcPr>
          <w:p w14:paraId="5646A1A0" w14:textId="77777777" w:rsidR="00BA1E24" w:rsidRPr="00D93F72" w:rsidRDefault="00BA1E24" w:rsidP="009870D7">
            <w:pPr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6EB35F46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725AECB3" w14:textId="77777777" w:rsidR="00BA1E24" w:rsidRPr="00954454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25377B00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5C767F19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57º21'24,5''</w:t>
            </w:r>
          </w:p>
        </w:tc>
        <w:tc>
          <w:tcPr>
            <w:tcW w:w="1134" w:type="dxa"/>
            <w:noWrap/>
            <w:vAlign w:val="center"/>
          </w:tcPr>
          <w:p w14:paraId="48F6C297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55º03'50,5"</w:t>
            </w:r>
          </w:p>
        </w:tc>
        <w:tc>
          <w:tcPr>
            <w:tcW w:w="1417" w:type="dxa"/>
            <w:vMerge/>
            <w:vAlign w:val="center"/>
          </w:tcPr>
          <w:p w14:paraId="3D93F2E6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6FDA2570" w14:textId="77777777" w:rsidR="00BA1E24" w:rsidRPr="00954454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1EDB2942" w14:textId="77777777" w:rsidR="00BA1E24" w:rsidRPr="00954454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58CA8E49" w14:textId="77777777" w:rsidR="00BA1E24" w:rsidRPr="004E2EAA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DC16108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2EB459EE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7993E328" w14:textId="77777777" w:rsidTr="009870D7">
        <w:trPr>
          <w:trHeight w:val="42"/>
          <w:jc w:val="center"/>
        </w:trPr>
        <w:tc>
          <w:tcPr>
            <w:tcW w:w="440" w:type="dxa"/>
            <w:vMerge/>
            <w:vAlign w:val="center"/>
          </w:tcPr>
          <w:p w14:paraId="67C1AF17" w14:textId="77777777" w:rsidR="00BA1E24" w:rsidRPr="00D93F72" w:rsidRDefault="00BA1E24" w:rsidP="009870D7">
            <w:pPr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0C66FA06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65926489" w14:textId="77777777" w:rsidR="00BA1E24" w:rsidRPr="00954454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3C27C9FD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5D7CD02A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57º19'36,8''</w:t>
            </w:r>
          </w:p>
        </w:tc>
        <w:tc>
          <w:tcPr>
            <w:tcW w:w="1134" w:type="dxa"/>
            <w:noWrap/>
            <w:vAlign w:val="center"/>
          </w:tcPr>
          <w:p w14:paraId="184AD29F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55º01'26,4"</w:t>
            </w:r>
          </w:p>
        </w:tc>
        <w:tc>
          <w:tcPr>
            <w:tcW w:w="1417" w:type="dxa"/>
            <w:vMerge/>
            <w:vAlign w:val="center"/>
          </w:tcPr>
          <w:p w14:paraId="097EDECE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63362B6C" w14:textId="77777777" w:rsidR="00BA1E24" w:rsidRPr="00954454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302CBCFB" w14:textId="77777777" w:rsidR="00BA1E24" w:rsidRPr="00954454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3F5AAE7E" w14:textId="77777777" w:rsidR="00BA1E24" w:rsidRPr="004E2EAA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4E4F24A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2E2FC48B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32C129C0" w14:textId="77777777" w:rsidTr="009870D7">
        <w:trPr>
          <w:trHeight w:val="42"/>
          <w:jc w:val="center"/>
        </w:trPr>
        <w:tc>
          <w:tcPr>
            <w:tcW w:w="440" w:type="dxa"/>
            <w:vMerge/>
            <w:vAlign w:val="center"/>
          </w:tcPr>
          <w:p w14:paraId="397E6D7E" w14:textId="77777777" w:rsidR="00BA1E24" w:rsidRPr="00D93F72" w:rsidRDefault="00BA1E24" w:rsidP="009870D7">
            <w:pPr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423B4D45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78102961" w14:textId="77777777" w:rsidR="00BA1E24" w:rsidRPr="00954454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1F105BDC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51A0D6DF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57º18'39,6''</w:t>
            </w:r>
          </w:p>
        </w:tc>
        <w:tc>
          <w:tcPr>
            <w:tcW w:w="1134" w:type="dxa"/>
            <w:noWrap/>
            <w:vAlign w:val="center"/>
          </w:tcPr>
          <w:p w14:paraId="225FFB96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55º03'37,3"</w:t>
            </w:r>
          </w:p>
        </w:tc>
        <w:tc>
          <w:tcPr>
            <w:tcW w:w="1417" w:type="dxa"/>
            <w:vMerge/>
            <w:vAlign w:val="center"/>
          </w:tcPr>
          <w:p w14:paraId="57436369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4F499CA5" w14:textId="77777777" w:rsidR="00BA1E24" w:rsidRPr="00954454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560B3630" w14:textId="77777777" w:rsidR="00BA1E24" w:rsidRPr="00954454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072ABDE3" w14:textId="77777777" w:rsidR="00BA1E24" w:rsidRPr="004E2EAA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DC356E7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19E9A08E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5C15DA16" w14:textId="77777777" w:rsidTr="009870D7">
        <w:trPr>
          <w:trHeight w:val="42"/>
          <w:jc w:val="center"/>
        </w:trPr>
        <w:tc>
          <w:tcPr>
            <w:tcW w:w="440" w:type="dxa"/>
            <w:vMerge/>
            <w:vAlign w:val="center"/>
          </w:tcPr>
          <w:p w14:paraId="376B6D23" w14:textId="77777777" w:rsidR="00BA1E24" w:rsidRPr="00D93F72" w:rsidRDefault="00BA1E24" w:rsidP="009870D7">
            <w:pPr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2F46AF02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45B4AAA8" w14:textId="77777777" w:rsidR="00BA1E24" w:rsidRPr="00954454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3F03BB15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0D2CFC7C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57º19'17,5''</w:t>
            </w:r>
          </w:p>
        </w:tc>
        <w:tc>
          <w:tcPr>
            <w:tcW w:w="1134" w:type="dxa"/>
            <w:noWrap/>
            <w:vAlign w:val="center"/>
          </w:tcPr>
          <w:p w14:paraId="11DECB16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55º04'41,5"</w:t>
            </w:r>
          </w:p>
        </w:tc>
        <w:tc>
          <w:tcPr>
            <w:tcW w:w="1417" w:type="dxa"/>
            <w:vMerge/>
            <w:vAlign w:val="center"/>
          </w:tcPr>
          <w:p w14:paraId="2B21BAA6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480239DC" w14:textId="77777777" w:rsidR="00BA1E24" w:rsidRPr="00954454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187298AC" w14:textId="77777777" w:rsidR="00BA1E24" w:rsidRPr="00954454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F57B999" w14:textId="77777777" w:rsidR="00BA1E24" w:rsidRPr="004E2EAA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3782ED9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14AA15DF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6FB412E5" w14:textId="77777777" w:rsidTr="009870D7">
        <w:trPr>
          <w:trHeight w:val="42"/>
          <w:jc w:val="center"/>
        </w:trPr>
        <w:tc>
          <w:tcPr>
            <w:tcW w:w="440" w:type="dxa"/>
            <w:vMerge/>
            <w:vAlign w:val="center"/>
          </w:tcPr>
          <w:p w14:paraId="4D5C622C" w14:textId="77777777" w:rsidR="00BA1E24" w:rsidRPr="00D93F72" w:rsidRDefault="00BA1E24" w:rsidP="009870D7">
            <w:pPr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6C2F0634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630DD906" w14:textId="77777777" w:rsidR="00BA1E24" w:rsidRPr="00954454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254B96D2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5FE5AF62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57º19'28,5''</w:t>
            </w:r>
          </w:p>
        </w:tc>
        <w:tc>
          <w:tcPr>
            <w:tcW w:w="1134" w:type="dxa"/>
            <w:noWrap/>
            <w:vAlign w:val="center"/>
          </w:tcPr>
          <w:p w14:paraId="09862C2E" w14:textId="77777777" w:rsidR="00BA1E24" w:rsidRPr="00BA1E2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E24">
              <w:rPr>
                <w:rFonts w:ascii="Times New Roman" w:hAnsi="Times New Roman" w:cs="Times New Roman"/>
                <w:sz w:val="18"/>
                <w:szCs w:val="18"/>
              </w:rPr>
              <w:t>55º04'52,6"</w:t>
            </w:r>
          </w:p>
        </w:tc>
        <w:tc>
          <w:tcPr>
            <w:tcW w:w="1417" w:type="dxa"/>
            <w:vMerge/>
            <w:vAlign w:val="center"/>
          </w:tcPr>
          <w:p w14:paraId="7B599190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36322BA3" w14:textId="77777777" w:rsidR="00BA1E24" w:rsidRPr="00954454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3DC0DC77" w14:textId="77777777" w:rsidR="00BA1E24" w:rsidRPr="00954454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AD68950" w14:textId="77777777" w:rsidR="00BA1E24" w:rsidRPr="004E2EAA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35E91DD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5E0E8FEB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071DE5EF" w14:textId="77777777" w:rsidTr="00F15152">
        <w:trPr>
          <w:trHeight w:val="255"/>
          <w:jc w:val="center"/>
        </w:trPr>
        <w:tc>
          <w:tcPr>
            <w:tcW w:w="440" w:type="dxa"/>
            <w:vMerge w:val="restart"/>
            <w:vAlign w:val="center"/>
          </w:tcPr>
          <w:p w14:paraId="6A45C3F0" w14:textId="77777777" w:rsidR="00BA1E24" w:rsidRPr="00FE49E3" w:rsidRDefault="00BA1E24" w:rsidP="009870D7">
            <w:pPr>
              <w:ind w:left="-9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93F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A4C6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D93F7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51" w:type="dxa"/>
            <w:vMerge w:val="restart"/>
            <w:vAlign w:val="center"/>
          </w:tcPr>
          <w:p w14:paraId="117ACBFF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24.</w:t>
            </w:r>
          </w:p>
        </w:tc>
        <w:tc>
          <w:tcPr>
            <w:tcW w:w="2126" w:type="dxa"/>
            <w:vMerge w:val="restart"/>
            <w:vAlign w:val="center"/>
          </w:tcPr>
          <w:p w14:paraId="2EF0A824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2038-2025 км, левый берег</w:t>
            </w:r>
          </w:p>
        </w:tc>
        <w:tc>
          <w:tcPr>
            <w:tcW w:w="568" w:type="dxa"/>
            <w:noWrap/>
            <w:vAlign w:val="center"/>
          </w:tcPr>
          <w:p w14:paraId="616F30E3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01B35D12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57º15'58,7''</w:t>
            </w:r>
          </w:p>
        </w:tc>
        <w:tc>
          <w:tcPr>
            <w:tcW w:w="1134" w:type="dxa"/>
            <w:noWrap/>
            <w:vAlign w:val="center"/>
          </w:tcPr>
          <w:p w14:paraId="59061E88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54º59'19,4"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5ACE1A94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Осинский городской округ</w:t>
            </w:r>
          </w:p>
        </w:tc>
        <w:tc>
          <w:tcPr>
            <w:tcW w:w="992" w:type="dxa"/>
            <w:vMerge w:val="restart"/>
            <w:noWrap/>
            <w:vAlign w:val="center"/>
          </w:tcPr>
          <w:p w14:paraId="2FDE8213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5850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0630D25F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891540,00</w:t>
            </w:r>
          </w:p>
        </w:tc>
        <w:tc>
          <w:tcPr>
            <w:tcW w:w="1701" w:type="dxa"/>
            <w:vMerge w:val="restart"/>
            <w:vAlign w:val="center"/>
          </w:tcPr>
          <w:p w14:paraId="1A033438" w14:textId="77777777" w:rsidR="00BA1E24" w:rsidRPr="003E5795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  <w:r w:rsidRPr="004E2EA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8,33 </w:t>
            </w:r>
          </w:p>
        </w:tc>
        <w:tc>
          <w:tcPr>
            <w:tcW w:w="1134" w:type="dxa"/>
            <w:vMerge w:val="restart"/>
            <w:vAlign w:val="center"/>
          </w:tcPr>
          <w:p w14:paraId="07F71A8B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 по 31.12.2033 </w:t>
            </w:r>
          </w:p>
        </w:tc>
        <w:tc>
          <w:tcPr>
            <w:tcW w:w="2677" w:type="dxa"/>
            <w:vMerge w:val="restart"/>
            <w:vAlign w:val="center"/>
          </w:tcPr>
          <w:p w14:paraId="2DC203F0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судак, щука, лещ, сом пресноводный.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Не 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тюлька, плотва, карась, жерех, язь, чехонь, синец, густера, белоглазка, голавль, уклейка, линь, красноперка, окунь пресноводный, ерш пресноводный, налим.</w:t>
            </w:r>
          </w:p>
        </w:tc>
      </w:tr>
      <w:tr w:rsidR="00BA1E24" w:rsidRPr="00FE49E3" w14:paraId="3D752F67" w14:textId="77777777" w:rsidTr="00F15152">
        <w:trPr>
          <w:trHeight w:val="255"/>
          <w:jc w:val="center"/>
        </w:trPr>
        <w:tc>
          <w:tcPr>
            <w:tcW w:w="440" w:type="dxa"/>
            <w:vMerge/>
            <w:vAlign w:val="center"/>
          </w:tcPr>
          <w:p w14:paraId="210AA9D7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122506F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0C747610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6AE1FF14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7B03961A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57º15'12,4''</w:t>
            </w:r>
          </w:p>
        </w:tc>
        <w:tc>
          <w:tcPr>
            <w:tcW w:w="1134" w:type="dxa"/>
            <w:noWrap/>
            <w:vAlign w:val="center"/>
          </w:tcPr>
          <w:p w14:paraId="53A25CC1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55º03'57,7"</w:t>
            </w:r>
          </w:p>
        </w:tc>
        <w:tc>
          <w:tcPr>
            <w:tcW w:w="1417" w:type="dxa"/>
            <w:vMerge/>
            <w:vAlign w:val="center"/>
            <w:hideMark/>
          </w:tcPr>
          <w:p w14:paraId="16CD34F4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59752A23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EDE7513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373E5D7A" w14:textId="77777777" w:rsidR="00BA1E24" w:rsidRPr="003E5795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6E94E9A9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61D4D827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76DCD3BF" w14:textId="77777777" w:rsidTr="00F15152">
        <w:trPr>
          <w:trHeight w:val="255"/>
          <w:jc w:val="center"/>
        </w:trPr>
        <w:tc>
          <w:tcPr>
            <w:tcW w:w="440" w:type="dxa"/>
            <w:vMerge/>
            <w:vAlign w:val="center"/>
          </w:tcPr>
          <w:p w14:paraId="53A85716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7C21CA92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37652C3D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3F5EFAE6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39CC221F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57º09'15,4''</w:t>
            </w:r>
          </w:p>
        </w:tc>
        <w:tc>
          <w:tcPr>
            <w:tcW w:w="1134" w:type="dxa"/>
            <w:noWrap/>
            <w:vAlign w:val="center"/>
          </w:tcPr>
          <w:p w14:paraId="6745CD8F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55º02'54,9"</w:t>
            </w:r>
          </w:p>
        </w:tc>
        <w:tc>
          <w:tcPr>
            <w:tcW w:w="1417" w:type="dxa"/>
            <w:vMerge/>
            <w:vAlign w:val="center"/>
            <w:hideMark/>
          </w:tcPr>
          <w:p w14:paraId="7BEBE008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22FE8121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8AC89F6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E3553F9" w14:textId="77777777" w:rsidR="00BA1E24" w:rsidRPr="003E5795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4EE33460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7D5D1433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69B255A0" w14:textId="77777777" w:rsidTr="00F15152">
        <w:trPr>
          <w:trHeight w:val="255"/>
          <w:jc w:val="center"/>
        </w:trPr>
        <w:tc>
          <w:tcPr>
            <w:tcW w:w="440" w:type="dxa"/>
            <w:vMerge/>
            <w:vAlign w:val="center"/>
          </w:tcPr>
          <w:p w14:paraId="10B443E5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6E9D6541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2742703E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3AD8B74A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26FC77A3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57º08'37,5''</w:t>
            </w:r>
          </w:p>
        </w:tc>
        <w:tc>
          <w:tcPr>
            <w:tcW w:w="1134" w:type="dxa"/>
            <w:noWrap/>
            <w:vAlign w:val="center"/>
          </w:tcPr>
          <w:p w14:paraId="3E867551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54º59'29,7"</w:t>
            </w:r>
          </w:p>
        </w:tc>
        <w:tc>
          <w:tcPr>
            <w:tcW w:w="1417" w:type="dxa"/>
            <w:vMerge/>
            <w:vAlign w:val="center"/>
            <w:hideMark/>
          </w:tcPr>
          <w:p w14:paraId="474F7ABE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4F24AE74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D457367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C691965" w14:textId="77777777" w:rsidR="00BA1E24" w:rsidRPr="003E5795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670035DE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0E1F815C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40FA53DE" w14:textId="77777777" w:rsidTr="00F15152">
        <w:trPr>
          <w:trHeight w:val="255"/>
          <w:jc w:val="center"/>
        </w:trPr>
        <w:tc>
          <w:tcPr>
            <w:tcW w:w="440" w:type="dxa"/>
            <w:vMerge/>
            <w:vAlign w:val="center"/>
          </w:tcPr>
          <w:p w14:paraId="798BC598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02285CB2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6178D188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730B4970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130D4846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57º11'29,9''</w:t>
            </w:r>
          </w:p>
        </w:tc>
        <w:tc>
          <w:tcPr>
            <w:tcW w:w="1134" w:type="dxa"/>
            <w:noWrap/>
            <w:vAlign w:val="center"/>
          </w:tcPr>
          <w:p w14:paraId="7F9A5F32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54º58'09,1"</w:t>
            </w:r>
          </w:p>
        </w:tc>
        <w:tc>
          <w:tcPr>
            <w:tcW w:w="1417" w:type="dxa"/>
            <w:vMerge/>
            <w:vAlign w:val="center"/>
            <w:hideMark/>
          </w:tcPr>
          <w:p w14:paraId="60430317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05DA6200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5EE48E8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416FBAE2" w14:textId="77777777" w:rsidR="00BA1E24" w:rsidRPr="003E5795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76613854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0ABAF29E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449E1C3F" w14:textId="77777777" w:rsidTr="00F15152">
        <w:trPr>
          <w:trHeight w:val="255"/>
          <w:jc w:val="center"/>
        </w:trPr>
        <w:tc>
          <w:tcPr>
            <w:tcW w:w="440" w:type="dxa"/>
            <w:vMerge/>
            <w:vAlign w:val="center"/>
          </w:tcPr>
          <w:p w14:paraId="5E703587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11C259A2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67F54A4E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483083DA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083F2328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57º13'07,1''</w:t>
            </w:r>
          </w:p>
        </w:tc>
        <w:tc>
          <w:tcPr>
            <w:tcW w:w="1134" w:type="dxa"/>
            <w:noWrap/>
            <w:vAlign w:val="center"/>
          </w:tcPr>
          <w:p w14:paraId="79346AA7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54º58'38,7"</w:t>
            </w:r>
          </w:p>
        </w:tc>
        <w:tc>
          <w:tcPr>
            <w:tcW w:w="1417" w:type="dxa"/>
            <w:vMerge/>
            <w:vAlign w:val="center"/>
            <w:hideMark/>
          </w:tcPr>
          <w:p w14:paraId="6AEC808D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0E0C930B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371BD2E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0D733953" w14:textId="77777777" w:rsidR="00BA1E24" w:rsidRPr="003E5795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186ACDB1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5461BD0A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53DB09C3" w14:textId="77777777" w:rsidTr="00F15152">
        <w:trPr>
          <w:trHeight w:val="70"/>
          <w:jc w:val="center"/>
        </w:trPr>
        <w:tc>
          <w:tcPr>
            <w:tcW w:w="440" w:type="dxa"/>
            <w:vMerge w:val="restart"/>
            <w:vAlign w:val="center"/>
          </w:tcPr>
          <w:p w14:paraId="00AE8125" w14:textId="77777777" w:rsidR="00BA1E24" w:rsidRPr="00D93F72" w:rsidRDefault="00BA1E24" w:rsidP="009A4C68">
            <w:pPr>
              <w:ind w:left="-243" w:right="-25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F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A4C6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D93F7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51" w:type="dxa"/>
            <w:vMerge w:val="restart"/>
            <w:vAlign w:val="center"/>
          </w:tcPr>
          <w:p w14:paraId="419D1D44" w14:textId="77777777" w:rsidR="00BA1E24" w:rsidRPr="00D93F72" w:rsidRDefault="00BA1E24" w:rsidP="00BA1E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F72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2126" w:type="dxa"/>
            <w:vMerge w:val="restart"/>
            <w:vAlign w:val="center"/>
          </w:tcPr>
          <w:p w14:paraId="437895B7" w14:textId="77777777" w:rsidR="00BA1E24" w:rsidRPr="00D93F72" w:rsidRDefault="00BA1E24" w:rsidP="00BA1E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 xml:space="preserve">1995-1977 км (от залива р. Ножовка (включая залив) до с. Степаново), правый берег </w:t>
            </w:r>
          </w:p>
        </w:tc>
        <w:tc>
          <w:tcPr>
            <w:tcW w:w="568" w:type="dxa"/>
            <w:noWrap/>
            <w:vAlign w:val="center"/>
          </w:tcPr>
          <w:p w14:paraId="041474E3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1FD4CF0E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57º03'09,2''</w:t>
            </w:r>
          </w:p>
        </w:tc>
        <w:tc>
          <w:tcPr>
            <w:tcW w:w="1134" w:type="dxa"/>
            <w:noWrap/>
            <w:vAlign w:val="center"/>
          </w:tcPr>
          <w:p w14:paraId="42181478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54º41'33,9''</w:t>
            </w:r>
          </w:p>
        </w:tc>
        <w:tc>
          <w:tcPr>
            <w:tcW w:w="1417" w:type="dxa"/>
            <w:vMerge w:val="restart"/>
            <w:vAlign w:val="center"/>
          </w:tcPr>
          <w:p w14:paraId="30D604E7" w14:textId="77777777" w:rsidR="00BA1E24" w:rsidRPr="00D93F72" w:rsidRDefault="00BA1E24" w:rsidP="00BA1E24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F72">
              <w:rPr>
                <w:rFonts w:ascii="Times New Roman" w:hAnsi="Times New Roman" w:cs="Times New Roman"/>
                <w:sz w:val="18"/>
                <w:szCs w:val="18"/>
              </w:rPr>
              <w:t>Частинский муниципальный округ</w:t>
            </w:r>
          </w:p>
        </w:tc>
        <w:tc>
          <w:tcPr>
            <w:tcW w:w="992" w:type="dxa"/>
            <w:vMerge w:val="restart"/>
            <w:vAlign w:val="center"/>
          </w:tcPr>
          <w:p w14:paraId="1D86EC6F" w14:textId="77777777" w:rsidR="00BA1E24" w:rsidRPr="00D93F72" w:rsidRDefault="00BA1E24" w:rsidP="00BA1E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2900</w:t>
            </w:r>
          </w:p>
        </w:tc>
        <w:tc>
          <w:tcPr>
            <w:tcW w:w="1134" w:type="dxa"/>
            <w:vMerge w:val="restart"/>
            <w:vAlign w:val="center"/>
          </w:tcPr>
          <w:p w14:paraId="5C2921FC" w14:textId="77777777" w:rsidR="00BA1E24" w:rsidRPr="00D93F72" w:rsidRDefault="00BA1E24" w:rsidP="00BA1E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441960,00</w:t>
            </w:r>
          </w:p>
        </w:tc>
        <w:tc>
          <w:tcPr>
            <w:tcW w:w="1701" w:type="dxa"/>
            <w:vMerge w:val="restart"/>
            <w:vAlign w:val="center"/>
          </w:tcPr>
          <w:p w14:paraId="31099B36" w14:textId="77777777" w:rsidR="00BA1E24" w:rsidRPr="003E5795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  <w:r w:rsidRPr="004E2EAA">
              <w:rPr>
                <w:rFonts w:ascii="Times New Roman" w:hAnsi="Times New Roman" w:cs="Times New Roman"/>
                <w:sz w:val="18"/>
                <w:szCs w:val="18"/>
              </w:rPr>
              <w:t>25,00</w:t>
            </w:r>
          </w:p>
        </w:tc>
        <w:tc>
          <w:tcPr>
            <w:tcW w:w="1134" w:type="dxa"/>
            <w:vMerge w:val="restart"/>
            <w:vAlign w:val="center"/>
          </w:tcPr>
          <w:p w14:paraId="58943837" w14:textId="77777777" w:rsidR="00BA1E24" w:rsidRPr="00D93F72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93F7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 31.12.2033</w:t>
            </w:r>
          </w:p>
        </w:tc>
        <w:tc>
          <w:tcPr>
            <w:tcW w:w="2677" w:type="dxa"/>
            <w:vMerge w:val="restart"/>
            <w:vAlign w:val="center"/>
          </w:tcPr>
          <w:p w14:paraId="493D6867" w14:textId="77777777" w:rsidR="00BA1E24" w:rsidRPr="00FE49E3" w:rsidRDefault="00BA1E24" w:rsidP="00BA1E2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судак, щука, лещ, сом пресноводный.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Не устанавливаются ОДУ:</w:t>
            </w:r>
            <w:r w:rsidRPr="00FE49E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тюлька, плотва, карась, жерех, язь, чехонь, синец, густера, белоглазка, голавль, уклейка, линь, красноперка, окунь пресноводный, ерш пресноводный, налим.</w:t>
            </w:r>
          </w:p>
        </w:tc>
      </w:tr>
      <w:tr w:rsidR="00BA1E24" w:rsidRPr="00FE49E3" w14:paraId="4813A9D1" w14:textId="77777777" w:rsidTr="00F15152">
        <w:trPr>
          <w:trHeight w:val="70"/>
          <w:jc w:val="center"/>
        </w:trPr>
        <w:tc>
          <w:tcPr>
            <w:tcW w:w="440" w:type="dxa"/>
            <w:vMerge/>
            <w:vAlign w:val="center"/>
          </w:tcPr>
          <w:p w14:paraId="15126F95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7F4F76A0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2686CD9D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1C8AD2AF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14C14477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57º03'00,0''</w:t>
            </w:r>
          </w:p>
        </w:tc>
        <w:tc>
          <w:tcPr>
            <w:tcW w:w="1134" w:type="dxa"/>
            <w:noWrap/>
            <w:vAlign w:val="center"/>
          </w:tcPr>
          <w:p w14:paraId="556C483F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54º40'20,8''</w:t>
            </w:r>
          </w:p>
        </w:tc>
        <w:tc>
          <w:tcPr>
            <w:tcW w:w="1417" w:type="dxa"/>
            <w:vMerge/>
            <w:vAlign w:val="center"/>
          </w:tcPr>
          <w:p w14:paraId="361C6983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7B088B25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1CF125D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50004071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4B513E8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21C9717E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0A2A8010" w14:textId="77777777" w:rsidTr="00F15152">
        <w:trPr>
          <w:trHeight w:val="70"/>
          <w:jc w:val="center"/>
        </w:trPr>
        <w:tc>
          <w:tcPr>
            <w:tcW w:w="440" w:type="dxa"/>
            <w:vMerge/>
            <w:vAlign w:val="center"/>
          </w:tcPr>
          <w:p w14:paraId="356695DC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B8FF815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1D2D0B55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64187D37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1A888FCF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57º05'03,2''</w:t>
            </w:r>
          </w:p>
        </w:tc>
        <w:tc>
          <w:tcPr>
            <w:tcW w:w="1134" w:type="dxa"/>
            <w:noWrap/>
            <w:vAlign w:val="center"/>
          </w:tcPr>
          <w:p w14:paraId="0401B01A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54º38'35,9"</w:t>
            </w:r>
          </w:p>
        </w:tc>
        <w:tc>
          <w:tcPr>
            <w:tcW w:w="1417" w:type="dxa"/>
            <w:vMerge/>
            <w:vAlign w:val="center"/>
          </w:tcPr>
          <w:p w14:paraId="4FCD75E3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18307842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68239F2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1CF5B4B6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9225BA6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5622A541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603FC538" w14:textId="77777777" w:rsidTr="00F15152">
        <w:trPr>
          <w:trHeight w:val="70"/>
          <w:jc w:val="center"/>
        </w:trPr>
        <w:tc>
          <w:tcPr>
            <w:tcW w:w="440" w:type="dxa"/>
            <w:vMerge/>
            <w:vAlign w:val="center"/>
          </w:tcPr>
          <w:p w14:paraId="1B7FAA4D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0BB50034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39D56F28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4C162813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090C32E1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57º04'47,5''</w:t>
            </w:r>
          </w:p>
        </w:tc>
        <w:tc>
          <w:tcPr>
            <w:tcW w:w="1134" w:type="dxa"/>
            <w:noWrap/>
            <w:vAlign w:val="center"/>
          </w:tcPr>
          <w:p w14:paraId="34088A47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54º34'12,5"</w:t>
            </w:r>
          </w:p>
        </w:tc>
        <w:tc>
          <w:tcPr>
            <w:tcW w:w="1417" w:type="dxa"/>
            <w:vMerge/>
            <w:vAlign w:val="center"/>
          </w:tcPr>
          <w:p w14:paraId="46AD8389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099BEC06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DBA6012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32046DBA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EF25494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61A3B410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4DB9AEC2" w14:textId="77777777" w:rsidTr="00F15152">
        <w:trPr>
          <w:trHeight w:val="70"/>
          <w:jc w:val="center"/>
        </w:trPr>
        <w:tc>
          <w:tcPr>
            <w:tcW w:w="440" w:type="dxa"/>
            <w:vMerge/>
            <w:vAlign w:val="center"/>
          </w:tcPr>
          <w:p w14:paraId="097DD568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B70A503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6B7740B3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58FA0059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09EC30C6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57º04'23,9''</w:t>
            </w:r>
          </w:p>
        </w:tc>
        <w:tc>
          <w:tcPr>
            <w:tcW w:w="1134" w:type="dxa"/>
            <w:noWrap/>
            <w:vAlign w:val="center"/>
          </w:tcPr>
          <w:p w14:paraId="4517D89F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54º31'17,7"</w:t>
            </w:r>
          </w:p>
        </w:tc>
        <w:tc>
          <w:tcPr>
            <w:tcW w:w="1417" w:type="dxa"/>
            <w:vMerge/>
            <w:vAlign w:val="center"/>
          </w:tcPr>
          <w:p w14:paraId="3EDE2A8C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6C130E14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2101193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D7EF511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A8C5DA5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75F1864A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781FF145" w14:textId="77777777" w:rsidTr="00F15152">
        <w:trPr>
          <w:trHeight w:val="70"/>
          <w:jc w:val="center"/>
        </w:trPr>
        <w:tc>
          <w:tcPr>
            <w:tcW w:w="440" w:type="dxa"/>
            <w:vMerge/>
            <w:vAlign w:val="center"/>
          </w:tcPr>
          <w:p w14:paraId="67721547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1EA7259A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0D5A5280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5D1BABE6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099E87A0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57º02'12,5''</w:t>
            </w:r>
          </w:p>
        </w:tc>
        <w:tc>
          <w:tcPr>
            <w:tcW w:w="1134" w:type="dxa"/>
            <w:noWrap/>
            <w:vAlign w:val="center"/>
          </w:tcPr>
          <w:p w14:paraId="21C5BC46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54º26'17,7"</w:t>
            </w:r>
          </w:p>
        </w:tc>
        <w:tc>
          <w:tcPr>
            <w:tcW w:w="1417" w:type="dxa"/>
            <w:vMerge/>
            <w:vAlign w:val="center"/>
          </w:tcPr>
          <w:p w14:paraId="39D49748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2BBC746F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7CB808A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550F3381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337C1FE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4D19F6DA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5E8E91D5" w14:textId="77777777" w:rsidTr="00F15152">
        <w:trPr>
          <w:trHeight w:val="143"/>
          <w:jc w:val="center"/>
        </w:trPr>
        <w:tc>
          <w:tcPr>
            <w:tcW w:w="440" w:type="dxa"/>
            <w:vMerge/>
            <w:vAlign w:val="center"/>
          </w:tcPr>
          <w:p w14:paraId="7C77C95E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1A750B2B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173A3961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2FB80007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noWrap/>
            <w:vAlign w:val="center"/>
          </w:tcPr>
          <w:p w14:paraId="40E5D274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57º02'21,9''</w:t>
            </w:r>
          </w:p>
        </w:tc>
        <w:tc>
          <w:tcPr>
            <w:tcW w:w="1134" w:type="dxa"/>
            <w:noWrap/>
            <w:vAlign w:val="center"/>
          </w:tcPr>
          <w:p w14:paraId="4BC771AC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54º25'49,4"</w:t>
            </w:r>
          </w:p>
        </w:tc>
        <w:tc>
          <w:tcPr>
            <w:tcW w:w="1417" w:type="dxa"/>
            <w:vMerge/>
            <w:vAlign w:val="center"/>
          </w:tcPr>
          <w:p w14:paraId="3D60C2E7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4421F594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5D70A8D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05BCB09F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2D07EBB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039AA3E7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4682DB47" w14:textId="77777777" w:rsidTr="00F15152">
        <w:trPr>
          <w:trHeight w:val="70"/>
          <w:jc w:val="center"/>
        </w:trPr>
        <w:tc>
          <w:tcPr>
            <w:tcW w:w="440" w:type="dxa"/>
            <w:vMerge/>
            <w:vAlign w:val="center"/>
          </w:tcPr>
          <w:p w14:paraId="1E7D8C12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51735366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5053471F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25DC4CA6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0F7554B9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57º04'51,2''</w:t>
            </w:r>
          </w:p>
        </w:tc>
        <w:tc>
          <w:tcPr>
            <w:tcW w:w="1134" w:type="dxa"/>
            <w:noWrap/>
            <w:vAlign w:val="center"/>
          </w:tcPr>
          <w:p w14:paraId="233FFD93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54º30'15,0"</w:t>
            </w:r>
          </w:p>
        </w:tc>
        <w:tc>
          <w:tcPr>
            <w:tcW w:w="1417" w:type="dxa"/>
            <w:vMerge/>
            <w:vAlign w:val="center"/>
          </w:tcPr>
          <w:p w14:paraId="68EFA500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4C99DE78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5F889E5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6ACEEA09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EF53EED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417BD40D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7478AF97" w14:textId="77777777" w:rsidTr="00F15152">
        <w:trPr>
          <w:trHeight w:val="70"/>
          <w:jc w:val="center"/>
        </w:trPr>
        <w:tc>
          <w:tcPr>
            <w:tcW w:w="440" w:type="dxa"/>
            <w:vMerge/>
            <w:vAlign w:val="center"/>
          </w:tcPr>
          <w:p w14:paraId="2523037E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4B49C44D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67FC9B68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60E2D206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noWrap/>
            <w:vAlign w:val="center"/>
          </w:tcPr>
          <w:p w14:paraId="78A029EF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57º05'01,6''</w:t>
            </w:r>
          </w:p>
        </w:tc>
        <w:tc>
          <w:tcPr>
            <w:tcW w:w="1134" w:type="dxa"/>
            <w:noWrap/>
            <w:vAlign w:val="center"/>
          </w:tcPr>
          <w:p w14:paraId="3375BC66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54º30'37,9"</w:t>
            </w:r>
          </w:p>
        </w:tc>
        <w:tc>
          <w:tcPr>
            <w:tcW w:w="1417" w:type="dxa"/>
            <w:vMerge/>
            <w:vAlign w:val="center"/>
          </w:tcPr>
          <w:p w14:paraId="46C95139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343DCC14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1CAE2F9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1F723DC8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CB8D487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59BE4C0F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5003C795" w14:textId="77777777" w:rsidTr="00F15152">
        <w:trPr>
          <w:trHeight w:val="70"/>
          <w:jc w:val="center"/>
        </w:trPr>
        <w:tc>
          <w:tcPr>
            <w:tcW w:w="440" w:type="dxa"/>
            <w:vMerge/>
            <w:vAlign w:val="center"/>
          </w:tcPr>
          <w:p w14:paraId="54F53362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5DC1166F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53868660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6ADDF9D9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noWrap/>
            <w:vAlign w:val="center"/>
          </w:tcPr>
          <w:p w14:paraId="60C6E607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57º05'13,4''</w:t>
            </w:r>
          </w:p>
        </w:tc>
        <w:tc>
          <w:tcPr>
            <w:tcW w:w="1134" w:type="dxa"/>
            <w:noWrap/>
            <w:vAlign w:val="center"/>
          </w:tcPr>
          <w:p w14:paraId="49737F79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54º33'05,5"</w:t>
            </w:r>
          </w:p>
        </w:tc>
        <w:tc>
          <w:tcPr>
            <w:tcW w:w="1417" w:type="dxa"/>
            <w:vMerge/>
            <w:vAlign w:val="center"/>
          </w:tcPr>
          <w:p w14:paraId="6EEE1221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3E3A7FA3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53F6F99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4DA92330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CB7C3C6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60DE6CE0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2D254754" w14:textId="77777777" w:rsidTr="00F15152">
        <w:trPr>
          <w:trHeight w:val="70"/>
          <w:jc w:val="center"/>
        </w:trPr>
        <w:tc>
          <w:tcPr>
            <w:tcW w:w="440" w:type="dxa"/>
            <w:vMerge/>
            <w:vAlign w:val="center"/>
          </w:tcPr>
          <w:p w14:paraId="3C0C82C9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470222D3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37FECF45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45626302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noWrap/>
            <w:vAlign w:val="center"/>
          </w:tcPr>
          <w:p w14:paraId="6A7D0E81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57º05'10,9''</w:t>
            </w:r>
          </w:p>
        </w:tc>
        <w:tc>
          <w:tcPr>
            <w:tcW w:w="1134" w:type="dxa"/>
            <w:noWrap/>
            <w:vAlign w:val="center"/>
          </w:tcPr>
          <w:p w14:paraId="5AA24F57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54º33'14,4"</w:t>
            </w:r>
          </w:p>
        </w:tc>
        <w:tc>
          <w:tcPr>
            <w:tcW w:w="1417" w:type="dxa"/>
            <w:vMerge/>
            <w:vAlign w:val="center"/>
          </w:tcPr>
          <w:p w14:paraId="1FCAACB3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3D501EAD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5B5AFE9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662A480C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F1ADC5B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448493C2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185E4825" w14:textId="77777777" w:rsidTr="00F15152">
        <w:trPr>
          <w:trHeight w:val="70"/>
          <w:jc w:val="center"/>
        </w:trPr>
        <w:tc>
          <w:tcPr>
            <w:tcW w:w="440" w:type="dxa"/>
            <w:vMerge/>
            <w:vAlign w:val="center"/>
          </w:tcPr>
          <w:p w14:paraId="0A2E30CB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291295F8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491003BD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066C4FCB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noWrap/>
            <w:vAlign w:val="center"/>
          </w:tcPr>
          <w:p w14:paraId="043DC1F7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57º05'26,1''</w:t>
            </w:r>
          </w:p>
        </w:tc>
        <w:tc>
          <w:tcPr>
            <w:tcW w:w="1134" w:type="dxa"/>
            <w:noWrap/>
            <w:vAlign w:val="center"/>
          </w:tcPr>
          <w:p w14:paraId="5046E271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54º39'05,9"</w:t>
            </w:r>
          </w:p>
        </w:tc>
        <w:tc>
          <w:tcPr>
            <w:tcW w:w="1417" w:type="dxa"/>
            <w:vMerge/>
            <w:vAlign w:val="center"/>
          </w:tcPr>
          <w:p w14:paraId="4A69EE5B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5CE9E2B6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3AB4F2A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E08B914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FB0FE4C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64186EC4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3959172F" w14:textId="77777777" w:rsidTr="00F15152">
        <w:trPr>
          <w:trHeight w:val="70"/>
          <w:jc w:val="center"/>
        </w:trPr>
        <w:tc>
          <w:tcPr>
            <w:tcW w:w="440" w:type="dxa"/>
            <w:vMerge/>
            <w:vAlign w:val="center"/>
          </w:tcPr>
          <w:p w14:paraId="74027F57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1EDC2CE3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7FB2B2BD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057FF84C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noWrap/>
            <w:vAlign w:val="center"/>
          </w:tcPr>
          <w:p w14:paraId="19652400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57º05'19,7''</w:t>
            </w:r>
          </w:p>
        </w:tc>
        <w:tc>
          <w:tcPr>
            <w:tcW w:w="1134" w:type="dxa"/>
            <w:noWrap/>
            <w:vAlign w:val="center"/>
          </w:tcPr>
          <w:p w14:paraId="5822C3CE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54º39'50,9"</w:t>
            </w:r>
          </w:p>
        </w:tc>
        <w:tc>
          <w:tcPr>
            <w:tcW w:w="1417" w:type="dxa"/>
            <w:vMerge/>
            <w:vAlign w:val="center"/>
          </w:tcPr>
          <w:p w14:paraId="48BE8B54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50F3F905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AA5170C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6A720637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3656A89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54B4DB97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18F0BA93" w14:textId="77777777" w:rsidTr="00F15152">
        <w:trPr>
          <w:trHeight w:val="70"/>
          <w:jc w:val="center"/>
        </w:trPr>
        <w:tc>
          <w:tcPr>
            <w:tcW w:w="440" w:type="dxa"/>
            <w:vMerge/>
            <w:vAlign w:val="center"/>
          </w:tcPr>
          <w:p w14:paraId="29DB2C0F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583607F3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2BDBE094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2D434570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noWrap/>
            <w:vAlign w:val="center"/>
          </w:tcPr>
          <w:p w14:paraId="08CBB1F5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57º04'49,5''</w:t>
            </w:r>
          </w:p>
        </w:tc>
        <w:tc>
          <w:tcPr>
            <w:tcW w:w="1134" w:type="dxa"/>
            <w:noWrap/>
            <w:vAlign w:val="center"/>
          </w:tcPr>
          <w:p w14:paraId="0976B66F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54º45'00,6"</w:t>
            </w:r>
          </w:p>
        </w:tc>
        <w:tc>
          <w:tcPr>
            <w:tcW w:w="1417" w:type="dxa"/>
            <w:vMerge/>
            <w:vAlign w:val="center"/>
          </w:tcPr>
          <w:p w14:paraId="2A417D2B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2D6BA0FB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50B862B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626CFF2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A047D2F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29436119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A1E24" w:rsidRPr="00FE49E3" w14:paraId="6FE29C53" w14:textId="77777777" w:rsidTr="00F15152">
        <w:trPr>
          <w:trHeight w:val="112"/>
          <w:jc w:val="center"/>
        </w:trPr>
        <w:tc>
          <w:tcPr>
            <w:tcW w:w="440" w:type="dxa"/>
            <w:vMerge/>
            <w:vAlign w:val="center"/>
          </w:tcPr>
          <w:p w14:paraId="66325F9C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58AC514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27B76F34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8" w:type="dxa"/>
            <w:noWrap/>
            <w:vAlign w:val="center"/>
          </w:tcPr>
          <w:p w14:paraId="4331D6B0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34" w:type="dxa"/>
            <w:noWrap/>
            <w:vAlign w:val="center"/>
          </w:tcPr>
          <w:p w14:paraId="6A05EBA3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57º04'49,8''</w:t>
            </w:r>
          </w:p>
        </w:tc>
        <w:tc>
          <w:tcPr>
            <w:tcW w:w="1134" w:type="dxa"/>
            <w:noWrap/>
            <w:vAlign w:val="center"/>
          </w:tcPr>
          <w:p w14:paraId="002DB3EB" w14:textId="77777777" w:rsidR="00BA1E24" w:rsidRPr="00954454" w:rsidRDefault="00BA1E24" w:rsidP="009A4C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454">
              <w:rPr>
                <w:rFonts w:ascii="Times New Roman" w:hAnsi="Times New Roman" w:cs="Times New Roman"/>
                <w:sz w:val="18"/>
                <w:szCs w:val="18"/>
              </w:rPr>
              <w:t>54º45'45,1"</w:t>
            </w:r>
          </w:p>
        </w:tc>
        <w:tc>
          <w:tcPr>
            <w:tcW w:w="1417" w:type="dxa"/>
            <w:vMerge/>
            <w:vAlign w:val="center"/>
          </w:tcPr>
          <w:p w14:paraId="745C00D4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0898C9A5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87C6DC5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088C0C91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FCABCA9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677" w:type="dxa"/>
            <w:vMerge/>
            <w:vAlign w:val="center"/>
          </w:tcPr>
          <w:p w14:paraId="1FB4A31F" w14:textId="77777777" w:rsidR="00BA1E24" w:rsidRPr="00FE49E3" w:rsidRDefault="00BA1E24" w:rsidP="00BA1E2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</w:tbl>
    <w:p w14:paraId="6394019A" w14:textId="77777777" w:rsidR="00A76D33" w:rsidRPr="00FE49E3" w:rsidRDefault="00A76D33" w:rsidP="0049509A">
      <w:pPr>
        <w:rPr>
          <w:rFonts w:ascii="Times New Roman" w:hAnsi="Times New Roman" w:cs="Times New Roman"/>
          <w:sz w:val="20"/>
          <w:szCs w:val="20"/>
        </w:rPr>
      </w:pPr>
    </w:p>
    <w:p w14:paraId="400E6F0D" w14:textId="77777777" w:rsidR="0049509A" w:rsidRPr="005A143A" w:rsidRDefault="0049509A" w:rsidP="0049509A">
      <w:pPr>
        <w:rPr>
          <w:rFonts w:ascii="Times New Roman" w:hAnsi="Times New Roman" w:cs="Times New Roman"/>
        </w:rPr>
      </w:pPr>
      <w:r w:rsidRPr="005A143A">
        <w:rPr>
          <w:rFonts w:ascii="Times New Roman" w:hAnsi="Times New Roman" w:cs="Times New Roman"/>
          <w:b/>
        </w:rPr>
        <w:t>Цель использования всех рыболовных участков (далее - РЛУ)</w:t>
      </w:r>
      <w:r w:rsidR="00C61855" w:rsidRPr="005A143A">
        <w:rPr>
          <w:rFonts w:ascii="Times New Roman" w:hAnsi="Times New Roman" w:cs="Times New Roman"/>
        </w:rPr>
        <w:t xml:space="preserve"> </w:t>
      </w:r>
      <w:r w:rsidRPr="005A143A">
        <w:rPr>
          <w:rFonts w:ascii="Times New Roman" w:hAnsi="Times New Roman" w:cs="Times New Roman"/>
        </w:rPr>
        <w:t>– промышленное рыболовство.</w:t>
      </w:r>
    </w:p>
    <w:p w14:paraId="04C7141A" w14:textId="77777777" w:rsidR="0049509A" w:rsidRPr="00FE49E3" w:rsidRDefault="0049509A" w:rsidP="0049509A">
      <w:pPr>
        <w:rPr>
          <w:rFonts w:ascii="Times New Roman" w:hAnsi="Times New Roman" w:cs="Times New Roman"/>
          <w:sz w:val="18"/>
          <w:szCs w:val="18"/>
        </w:rPr>
      </w:pPr>
    </w:p>
    <w:p w14:paraId="645ADCC5" w14:textId="77777777" w:rsidR="00D93F72" w:rsidRPr="00A6555C" w:rsidRDefault="00D93F72" w:rsidP="00D93F72">
      <w:pPr>
        <w:rPr>
          <w:rFonts w:ascii="Times New Roman" w:hAnsi="Times New Roman" w:cs="Times New Roman"/>
          <w:sz w:val="22"/>
          <w:szCs w:val="22"/>
        </w:rPr>
      </w:pPr>
      <w:r w:rsidRPr="00A6555C">
        <w:rPr>
          <w:rFonts w:ascii="Times New Roman" w:hAnsi="Times New Roman" w:cs="Times New Roman"/>
          <w:b/>
          <w:sz w:val="22"/>
          <w:szCs w:val="22"/>
        </w:rPr>
        <w:t>Ограничения по использованию РЛУ</w:t>
      </w:r>
      <w:r w:rsidRPr="00A6555C">
        <w:rPr>
          <w:rFonts w:ascii="Times New Roman" w:hAnsi="Times New Roman" w:cs="Times New Roman"/>
          <w:sz w:val="22"/>
          <w:szCs w:val="22"/>
        </w:rPr>
        <w:t xml:space="preserve"> – в соответствии с водным законодательством, законодательством о рыболовстве и сохранении водных биоресурсов, Кодексом внутреннего водного транспорта Российской Федерации.</w:t>
      </w:r>
    </w:p>
    <w:p w14:paraId="0CD45BAB" w14:textId="77777777" w:rsidR="00D93F72" w:rsidRPr="00A6555C" w:rsidRDefault="00D93F72" w:rsidP="00D93F72">
      <w:pPr>
        <w:rPr>
          <w:rFonts w:ascii="Times New Roman" w:hAnsi="Times New Roman" w:cs="Times New Roman"/>
          <w:sz w:val="22"/>
          <w:szCs w:val="22"/>
        </w:rPr>
      </w:pPr>
      <w:r w:rsidRPr="00A6555C">
        <w:rPr>
          <w:rFonts w:ascii="Times New Roman" w:hAnsi="Times New Roman" w:cs="Times New Roman"/>
          <w:sz w:val="22"/>
          <w:szCs w:val="22"/>
        </w:rPr>
        <w:t>В границах РЛУ - лот</w:t>
      </w:r>
      <w:r w:rsidR="00A6555C" w:rsidRPr="00A6555C">
        <w:rPr>
          <w:rFonts w:ascii="Times New Roman" w:hAnsi="Times New Roman" w:cs="Times New Roman"/>
          <w:sz w:val="22"/>
          <w:szCs w:val="22"/>
        </w:rPr>
        <w:t>а</w:t>
      </w:r>
      <w:r w:rsidRPr="00A6555C">
        <w:rPr>
          <w:rFonts w:ascii="Times New Roman" w:hAnsi="Times New Roman" w:cs="Times New Roman"/>
          <w:sz w:val="22"/>
          <w:szCs w:val="22"/>
        </w:rPr>
        <w:t xml:space="preserve"> № 1</w:t>
      </w:r>
      <w:r w:rsidR="002A264A" w:rsidRPr="00A6555C">
        <w:rPr>
          <w:rFonts w:ascii="Times New Roman" w:hAnsi="Times New Roman" w:cs="Times New Roman"/>
          <w:sz w:val="22"/>
          <w:szCs w:val="22"/>
        </w:rPr>
        <w:t xml:space="preserve"> </w:t>
      </w:r>
      <w:r w:rsidRPr="00A6555C">
        <w:rPr>
          <w:rFonts w:ascii="Times New Roman" w:hAnsi="Times New Roman" w:cs="Times New Roman"/>
          <w:sz w:val="22"/>
          <w:szCs w:val="22"/>
        </w:rPr>
        <w:t xml:space="preserve">ведется </w:t>
      </w:r>
      <w:r w:rsidR="00A6555C" w:rsidRPr="00A6555C">
        <w:rPr>
          <w:rFonts w:ascii="Times New Roman" w:hAnsi="Times New Roman" w:cs="Times New Roman"/>
          <w:sz w:val="22"/>
          <w:szCs w:val="22"/>
        </w:rPr>
        <w:t xml:space="preserve">разведка и </w:t>
      </w:r>
      <w:r w:rsidRPr="00A6555C">
        <w:rPr>
          <w:rFonts w:ascii="Times New Roman" w:hAnsi="Times New Roman" w:cs="Times New Roman"/>
          <w:sz w:val="22"/>
          <w:szCs w:val="22"/>
        </w:rPr>
        <w:t xml:space="preserve">добыча гравийно-песчаной смеси </w:t>
      </w:r>
      <w:r w:rsidR="00A6555C" w:rsidRPr="00A6555C">
        <w:rPr>
          <w:rFonts w:ascii="Times New Roman" w:hAnsi="Times New Roman" w:cs="Times New Roman"/>
          <w:sz w:val="22"/>
          <w:szCs w:val="22"/>
        </w:rPr>
        <w:t>месторождения «Нижнее Городище-Пожва»</w:t>
      </w:r>
      <w:r w:rsidRPr="00A6555C">
        <w:rPr>
          <w:rFonts w:ascii="Times New Roman" w:hAnsi="Times New Roman" w:cs="Times New Roman"/>
          <w:sz w:val="22"/>
          <w:szCs w:val="22"/>
        </w:rPr>
        <w:t>.</w:t>
      </w:r>
    </w:p>
    <w:p w14:paraId="49CD6A64" w14:textId="77777777" w:rsidR="00A6555C" w:rsidRPr="00A6555C" w:rsidRDefault="00A6555C" w:rsidP="00A6555C">
      <w:pPr>
        <w:rPr>
          <w:rFonts w:ascii="Times New Roman" w:hAnsi="Times New Roman" w:cs="Times New Roman"/>
          <w:sz w:val="22"/>
          <w:szCs w:val="22"/>
        </w:rPr>
      </w:pPr>
      <w:r w:rsidRPr="00A6555C">
        <w:rPr>
          <w:rFonts w:ascii="Times New Roman" w:hAnsi="Times New Roman" w:cs="Times New Roman"/>
          <w:sz w:val="22"/>
          <w:szCs w:val="22"/>
        </w:rPr>
        <w:t xml:space="preserve">В границах РЛУ - лота № 10 ведется добыча гравийно-песчаной смеси на Осиновском </w:t>
      </w:r>
      <w:r w:rsidR="001127A0">
        <w:rPr>
          <w:rFonts w:ascii="Times New Roman" w:hAnsi="Times New Roman" w:cs="Times New Roman"/>
          <w:sz w:val="22"/>
          <w:szCs w:val="22"/>
        </w:rPr>
        <w:t>и Оханское-1 месторождениях</w:t>
      </w:r>
      <w:r w:rsidRPr="00A6555C">
        <w:rPr>
          <w:rFonts w:ascii="Times New Roman" w:hAnsi="Times New Roman" w:cs="Times New Roman"/>
          <w:sz w:val="22"/>
          <w:szCs w:val="22"/>
        </w:rPr>
        <w:t>.</w:t>
      </w:r>
    </w:p>
    <w:p w14:paraId="68774BCD" w14:textId="77777777" w:rsidR="001C175B" w:rsidRPr="0062444E" w:rsidRDefault="002A264A" w:rsidP="00D93F72">
      <w:pPr>
        <w:rPr>
          <w:rFonts w:ascii="Times New Roman" w:hAnsi="Times New Roman" w:cs="Times New Roman"/>
          <w:sz w:val="20"/>
          <w:szCs w:val="20"/>
        </w:rPr>
      </w:pPr>
      <w:r w:rsidRPr="00CF681E">
        <w:rPr>
          <w:rFonts w:ascii="Times New Roman" w:hAnsi="Times New Roman" w:cs="Times New Roman"/>
          <w:sz w:val="22"/>
          <w:szCs w:val="22"/>
        </w:rPr>
        <w:t>В границах РЛУ - лота № 1</w:t>
      </w:r>
      <w:r w:rsidR="00CA6901" w:rsidRPr="00CF681E">
        <w:rPr>
          <w:rFonts w:ascii="Times New Roman" w:hAnsi="Times New Roman" w:cs="Times New Roman"/>
          <w:sz w:val="22"/>
          <w:szCs w:val="22"/>
        </w:rPr>
        <w:t>1</w:t>
      </w:r>
      <w:r w:rsidR="00D93F72" w:rsidRPr="00CF681E">
        <w:rPr>
          <w:rFonts w:ascii="Times New Roman" w:hAnsi="Times New Roman" w:cs="Times New Roman"/>
          <w:sz w:val="22"/>
          <w:szCs w:val="22"/>
        </w:rPr>
        <w:t xml:space="preserve"> ведется геологическое изучение, включающее поиск и оценку гравийно-песчаной смеси, на участке месторождения «Затопленный лес».</w:t>
      </w:r>
    </w:p>
    <w:sectPr w:rsidR="001C175B" w:rsidRPr="0062444E" w:rsidSect="00064C8E">
      <w:pgSz w:w="16838" w:h="11906" w:orient="landscape"/>
      <w:pgMar w:top="567" w:right="567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ermianSlabSerifTypeface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D4038"/>
    <w:multiLevelType w:val="hybridMultilevel"/>
    <w:tmpl w:val="CA82581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66214"/>
    <w:multiLevelType w:val="hybridMultilevel"/>
    <w:tmpl w:val="13B8CAEE"/>
    <w:lvl w:ilvl="0" w:tplc="7CC047B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71D7B"/>
    <w:multiLevelType w:val="hybridMultilevel"/>
    <w:tmpl w:val="9870A5EC"/>
    <w:lvl w:ilvl="0" w:tplc="2752D91C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  <w:rPr>
        <w:rFonts w:cs="Times New Roman"/>
      </w:rPr>
    </w:lvl>
  </w:abstractNum>
  <w:abstractNum w:abstractNumId="3" w15:restartNumberingAfterBreak="0">
    <w:nsid w:val="21451ED1"/>
    <w:multiLevelType w:val="hybridMultilevel"/>
    <w:tmpl w:val="D29C2252"/>
    <w:lvl w:ilvl="0" w:tplc="0419000F">
      <w:start w:val="1"/>
      <w:numFmt w:val="decimal"/>
      <w:lvlText w:val="%1."/>
      <w:lvlJc w:val="left"/>
      <w:pPr>
        <w:ind w:left="25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4" w15:restartNumberingAfterBreak="0">
    <w:nsid w:val="21E74C62"/>
    <w:multiLevelType w:val="hybridMultilevel"/>
    <w:tmpl w:val="0B7CD020"/>
    <w:lvl w:ilvl="0" w:tplc="71A2B48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53F2CF2"/>
    <w:multiLevelType w:val="hybridMultilevel"/>
    <w:tmpl w:val="D2F20F0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A5A6F"/>
    <w:multiLevelType w:val="hybridMultilevel"/>
    <w:tmpl w:val="286078F4"/>
    <w:lvl w:ilvl="0" w:tplc="71A2B48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8664F7"/>
    <w:multiLevelType w:val="hybridMultilevel"/>
    <w:tmpl w:val="35DA45C2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8653B47"/>
    <w:multiLevelType w:val="hybridMultilevel"/>
    <w:tmpl w:val="514C2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CEB4742"/>
    <w:multiLevelType w:val="hybridMultilevel"/>
    <w:tmpl w:val="F1B6784A"/>
    <w:lvl w:ilvl="0" w:tplc="C7E082DE">
      <w:start w:val="16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3FA54F7C"/>
    <w:multiLevelType w:val="hybridMultilevel"/>
    <w:tmpl w:val="989C3E88"/>
    <w:lvl w:ilvl="0" w:tplc="1486A14E">
      <w:start w:val="7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 w15:restartNumberingAfterBreak="0">
    <w:nsid w:val="42061E59"/>
    <w:multiLevelType w:val="hybridMultilevel"/>
    <w:tmpl w:val="EA30D904"/>
    <w:lvl w:ilvl="0" w:tplc="04190005">
      <w:start w:val="1"/>
      <w:numFmt w:val="bullet"/>
      <w:lvlText w:val=""/>
      <w:lvlJc w:val="left"/>
      <w:pPr>
        <w:tabs>
          <w:tab w:val="num" w:pos="839"/>
        </w:tabs>
        <w:ind w:left="83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2" w15:restartNumberingAfterBreak="0">
    <w:nsid w:val="4A707FCE"/>
    <w:multiLevelType w:val="hybridMultilevel"/>
    <w:tmpl w:val="F2E8575E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C8F5331"/>
    <w:multiLevelType w:val="hybridMultilevel"/>
    <w:tmpl w:val="AC92E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D3769C7"/>
    <w:multiLevelType w:val="hybridMultilevel"/>
    <w:tmpl w:val="924029A4"/>
    <w:lvl w:ilvl="0" w:tplc="0419000F">
      <w:start w:val="1"/>
      <w:numFmt w:val="decimal"/>
      <w:lvlText w:val="%1."/>
      <w:lvlJc w:val="left"/>
      <w:pPr>
        <w:ind w:left="36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  <w:rPr>
        <w:rFonts w:cs="Times New Roman"/>
      </w:rPr>
    </w:lvl>
  </w:abstractNum>
  <w:abstractNum w:abstractNumId="15" w15:restartNumberingAfterBreak="0">
    <w:nsid w:val="4EBE0C6F"/>
    <w:multiLevelType w:val="hybridMultilevel"/>
    <w:tmpl w:val="8022F620"/>
    <w:lvl w:ilvl="0" w:tplc="FFFFFFF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 w15:restartNumberingAfterBreak="0">
    <w:nsid w:val="5105748B"/>
    <w:multiLevelType w:val="hybridMultilevel"/>
    <w:tmpl w:val="6F662980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5E47EC"/>
    <w:multiLevelType w:val="hybridMultilevel"/>
    <w:tmpl w:val="1E8AFD3C"/>
    <w:lvl w:ilvl="0" w:tplc="F9109A5A">
      <w:start w:val="18"/>
      <w:numFmt w:val="decimal"/>
      <w:lvlText w:val="%1."/>
      <w:lvlJc w:val="left"/>
      <w:pPr>
        <w:ind w:left="643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18" w15:restartNumberingAfterBreak="0">
    <w:nsid w:val="594F7A33"/>
    <w:multiLevelType w:val="hybridMultilevel"/>
    <w:tmpl w:val="B3EAB948"/>
    <w:lvl w:ilvl="0" w:tplc="4E50C624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sz w:val="28"/>
        <w:effect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A8C7EC5"/>
    <w:multiLevelType w:val="hybridMultilevel"/>
    <w:tmpl w:val="A776E484"/>
    <w:lvl w:ilvl="0" w:tplc="F668BA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  <w:b/>
        <w:color w:val="000000"/>
        <w:sz w:val="18"/>
      </w:rPr>
    </w:lvl>
    <w:lvl w:ilvl="1" w:tplc="71A2B48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000000"/>
        <w:sz w:val="1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C0270D5"/>
    <w:multiLevelType w:val="hybridMultilevel"/>
    <w:tmpl w:val="D73CB01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CE15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8151B6"/>
    <w:multiLevelType w:val="hybridMultilevel"/>
    <w:tmpl w:val="64B61E58"/>
    <w:lvl w:ilvl="0" w:tplc="63AAF696">
      <w:start w:val="1"/>
      <w:numFmt w:val="decimal"/>
      <w:lvlText w:val="%1."/>
      <w:lvlJc w:val="left"/>
      <w:pPr>
        <w:tabs>
          <w:tab w:val="num" w:pos="1620"/>
        </w:tabs>
        <w:ind w:left="162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 w15:restartNumberingAfterBreak="0">
    <w:nsid w:val="60416C90"/>
    <w:multiLevelType w:val="hybridMultilevel"/>
    <w:tmpl w:val="A776E484"/>
    <w:lvl w:ilvl="0" w:tplc="F668BA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  <w:b/>
        <w:color w:val="000000"/>
        <w:sz w:val="18"/>
      </w:rPr>
    </w:lvl>
    <w:lvl w:ilvl="1" w:tplc="71A2B48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000000"/>
        <w:sz w:val="1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B3D60DA"/>
    <w:multiLevelType w:val="hybridMultilevel"/>
    <w:tmpl w:val="92626770"/>
    <w:lvl w:ilvl="0" w:tplc="4E50C624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sz w:val="28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C1A6BCF"/>
    <w:multiLevelType w:val="hybridMultilevel"/>
    <w:tmpl w:val="4E3A815A"/>
    <w:lvl w:ilvl="0" w:tplc="C1102998">
      <w:start w:val="2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F70BC1"/>
    <w:multiLevelType w:val="multilevel"/>
    <w:tmpl w:val="A27273B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76"/>
        </w:tabs>
        <w:ind w:left="14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369"/>
        </w:tabs>
        <w:ind w:left="142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6" w15:restartNumberingAfterBreak="0">
    <w:nsid w:val="708A2739"/>
    <w:multiLevelType w:val="hybridMultilevel"/>
    <w:tmpl w:val="412EF0C2"/>
    <w:lvl w:ilvl="0" w:tplc="ED78A854">
      <w:start w:val="12"/>
      <w:numFmt w:val="decimal"/>
      <w:lvlText w:val="%1."/>
      <w:lvlJc w:val="left"/>
      <w:pPr>
        <w:ind w:left="12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7" w15:restartNumberingAfterBreak="0">
    <w:nsid w:val="73891992"/>
    <w:multiLevelType w:val="hybridMultilevel"/>
    <w:tmpl w:val="6B3A01D8"/>
    <w:lvl w:ilvl="0" w:tplc="3C2838AE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D8D5DCD"/>
    <w:multiLevelType w:val="hybridMultilevel"/>
    <w:tmpl w:val="989C3E88"/>
    <w:lvl w:ilvl="0" w:tplc="1486A14E">
      <w:start w:val="7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9"/>
  </w:num>
  <w:num w:numId="2">
    <w:abstractNumId w:val="8"/>
  </w:num>
  <w:num w:numId="3">
    <w:abstractNumId w:val="4"/>
  </w:num>
  <w:num w:numId="4">
    <w:abstractNumId w:val="6"/>
  </w:num>
  <w:num w:numId="5">
    <w:abstractNumId w:val="21"/>
  </w:num>
  <w:num w:numId="6">
    <w:abstractNumId w:val="5"/>
  </w:num>
  <w:num w:numId="7">
    <w:abstractNumId w:val="22"/>
  </w:num>
  <w:num w:numId="8">
    <w:abstractNumId w:val="26"/>
  </w:num>
  <w:num w:numId="9">
    <w:abstractNumId w:val="27"/>
  </w:num>
  <w:num w:numId="10">
    <w:abstractNumId w:val="11"/>
  </w:num>
  <w:num w:numId="11">
    <w:abstractNumId w:val="20"/>
  </w:num>
  <w:num w:numId="12">
    <w:abstractNumId w:val="12"/>
  </w:num>
  <w:num w:numId="13">
    <w:abstractNumId w:val="0"/>
  </w:num>
  <w:num w:numId="14">
    <w:abstractNumId w:val="25"/>
  </w:num>
  <w:num w:numId="15">
    <w:abstractNumId w:val="2"/>
  </w:num>
  <w:num w:numId="16">
    <w:abstractNumId w:val="24"/>
  </w:num>
  <w:num w:numId="17">
    <w:abstractNumId w:val="13"/>
  </w:num>
  <w:num w:numId="18">
    <w:abstractNumId w:val="18"/>
  </w:num>
  <w:num w:numId="19">
    <w:abstractNumId w:val="23"/>
  </w:num>
  <w:num w:numId="20">
    <w:abstractNumId w:val="1"/>
  </w:num>
  <w:num w:numId="21">
    <w:abstractNumId w:val="14"/>
  </w:num>
  <w:num w:numId="22">
    <w:abstractNumId w:val="3"/>
  </w:num>
  <w:num w:numId="23">
    <w:abstractNumId w:val="16"/>
  </w:num>
  <w:num w:numId="24">
    <w:abstractNumId w:val="9"/>
  </w:num>
  <w:num w:numId="25">
    <w:abstractNumId w:val="17"/>
  </w:num>
  <w:num w:numId="26">
    <w:abstractNumId w:val="7"/>
  </w:num>
  <w:num w:numId="27">
    <w:abstractNumId w:val="15"/>
  </w:num>
  <w:num w:numId="28">
    <w:abstractNumId w:val="28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E71"/>
    <w:rsid w:val="00001FC5"/>
    <w:rsid w:val="0002739A"/>
    <w:rsid w:val="0002740C"/>
    <w:rsid w:val="00041833"/>
    <w:rsid w:val="00042850"/>
    <w:rsid w:val="0006071F"/>
    <w:rsid w:val="00061357"/>
    <w:rsid w:val="00061C52"/>
    <w:rsid w:val="000621BE"/>
    <w:rsid w:val="00064C8E"/>
    <w:rsid w:val="00071FFD"/>
    <w:rsid w:val="00072D7C"/>
    <w:rsid w:val="00073515"/>
    <w:rsid w:val="00073CD5"/>
    <w:rsid w:val="000754BC"/>
    <w:rsid w:val="00076DAA"/>
    <w:rsid w:val="000778DB"/>
    <w:rsid w:val="00077F1F"/>
    <w:rsid w:val="000805B3"/>
    <w:rsid w:val="00082D14"/>
    <w:rsid w:val="000855A9"/>
    <w:rsid w:val="00085C7B"/>
    <w:rsid w:val="00086BAF"/>
    <w:rsid w:val="00086EF5"/>
    <w:rsid w:val="00086FD2"/>
    <w:rsid w:val="00087562"/>
    <w:rsid w:val="00090DE3"/>
    <w:rsid w:val="000911DA"/>
    <w:rsid w:val="000A2400"/>
    <w:rsid w:val="000A5556"/>
    <w:rsid w:val="000B53F3"/>
    <w:rsid w:val="000C25AC"/>
    <w:rsid w:val="000C5181"/>
    <w:rsid w:val="000C5A22"/>
    <w:rsid w:val="000C6385"/>
    <w:rsid w:val="000C745C"/>
    <w:rsid w:val="000D47A9"/>
    <w:rsid w:val="000F004B"/>
    <w:rsid w:val="000F595C"/>
    <w:rsid w:val="0010176C"/>
    <w:rsid w:val="001029BC"/>
    <w:rsid w:val="001127A0"/>
    <w:rsid w:val="0011534C"/>
    <w:rsid w:val="001175EA"/>
    <w:rsid w:val="00126390"/>
    <w:rsid w:val="001305A8"/>
    <w:rsid w:val="00130A8D"/>
    <w:rsid w:val="00130F27"/>
    <w:rsid w:val="00133F3F"/>
    <w:rsid w:val="001355AB"/>
    <w:rsid w:val="00145A62"/>
    <w:rsid w:val="00147A78"/>
    <w:rsid w:val="001533E0"/>
    <w:rsid w:val="00154C05"/>
    <w:rsid w:val="001644D3"/>
    <w:rsid w:val="001846B4"/>
    <w:rsid w:val="001929CB"/>
    <w:rsid w:val="00192FB0"/>
    <w:rsid w:val="001976EE"/>
    <w:rsid w:val="001A0D75"/>
    <w:rsid w:val="001A13CE"/>
    <w:rsid w:val="001A520B"/>
    <w:rsid w:val="001A6A74"/>
    <w:rsid w:val="001A7F62"/>
    <w:rsid w:val="001B5BD3"/>
    <w:rsid w:val="001C175B"/>
    <w:rsid w:val="001C291F"/>
    <w:rsid w:val="001C38BD"/>
    <w:rsid w:val="001C6831"/>
    <w:rsid w:val="001D1832"/>
    <w:rsid w:val="001D4984"/>
    <w:rsid w:val="001D5FF5"/>
    <w:rsid w:val="001E1527"/>
    <w:rsid w:val="001F2F4E"/>
    <w:rsid w:val="001F56E0"/>
    <w:rsid w:val="001F64F8"/>
    <w:rsid w:val="0020145C"/>
    <w:rsid w:val="002037F3"/>
    <w:rsid w:val="00207C3E"/>
    <w:rsid w:val="00216604"/>
    <w:rsid w:val="0022090C"/>
    <w:rsid w:val="00234D45"/>
    <w:rsid w:val="00240B87"/>
    <w:rsid w:val="0024417B"/>
    <w:rsid w:val="00246C0D"/>
    <w:rsid w:val="00251266"/>
    <w:rsid w:val="00253C38"/>
    <w:rsid w:val="00257BF0"/>
    <w:rsid w:val="00262EE3"/>
    <w:rsid w:val="00264D39"/>
    <w:rsid w:val="00267015"/>
    <w:rsid w:val="00282651"/>
    <w:rsid w:val="0029272B"/>
    <w:rsid w:val="00295279"/>
    <w:rsid w:val="00295A79"/>
    <w:rsid w:val="002A175C"/>
    <w:rsid w:val="002A264A"/>
    <w:rsid w:val="002A5061"/>
    <w:rsid w:val="002A507C"/>
    <w:rsid w:val="002A5F18"/>
    <w:rsid w:val="002B6051"/>
    <w:rsid w:val="002B6357"/>
    <w:rsid w:val="002B7C2A"/>
    <w:rsid w:val="002C0565"/>
    <w:rsid w:val="002C0C1D"/>
    <w:rsid w:val="002C1F1A"/>
    <w:rsid w:val="002C3189"/>
    <w:rsid w:val="002C73A6"/>
    <w:rsid w:val="002D7935"/>
    <w:rsid w:val="002E479D"/>
    <w:rsid w:val="002E5D15"/>
    <w:rsid w:val="002F35B4"/>
    <w:rsid w:val="003035C0"/>
    <w:rsid w:val="00317329"/>
    <w:rsid w:val="003214AE"/>
    <w:rsid w:val="00321768"/>
    <w:rsid w:val="00323B50"/>
    <w:rsid w:val="00324FA9"/>
    <w:rsid w:val="00331A36"/>
    <w:rsid w:val="00335AEB"/>
    <w:rsid w:val="00336F5B"/>
    <w:rsid w:val="00337D6D"/>
    <w:rsid w:val="003411F0"/>
    <w:rsid w:val="003415A0"/>
    <w:rsid w:val="0034312F"/>
    <w:rsid w:val="003531A3"/>
    <w:rsid w:val="00366920"/>
    <w:rsid w:val="0037206C"/>
    <w:rsid w:val="00372581"/>
    <w:rsid w:val="003728E2"/>
    <w:rsid w:val="00373FEA"/>
    <w:rsid w:val="003767F0"/>
    <w:rsid w:val="00377A40"/>
    <w:rsid w:val="00387928"/>
    <w:rsid w:val="0039028D"/>
    <w:rsid w:val="003904E0"/>
    <w:rsid w:val="00390ED4"/>
    <w:rsid w:val="003B2864"/>
    <w:rsid w:val="003B2DEC"/>
    <w:rsid w:val="003C2811"/>
    <w:rsid w:val="003C6FFD"/>
    <w:rsid w:val="003D08F6"/>
    <w:rsid w:val="003D5478"/>
    <w:rsid w:val="003E3449"/>
    <w:rsid w:val="003E3C04"/>
    <w:rsid w:val="003E5795"/>
    <w:rsid w:val="003E62A9"/>
    <w:rsid w:val="00404F17"/>
    <w:rsid w:val="0040676B"/>
    <w:rsid w:val="0041283F"/>
    <w:rsid w:val="004238E2"/>
    <w:rsid w:val="00424F4D"/>
    <w:rsid w:val="00426397"/>
    <w:rsid w:val="004300E8"/>
    <w:rsid w:val="00431AA1"/>
    <w:rsid w:val="00446EA7"/>
    <w:rsid w:val="00453DA1"/>
    <w:rsid w:val="00456602"/>
    <w:rsid w:val="00456D53"/>
    <w:rsid w:val="00460A3B"/>
    <w:rsid w:val="00462411"/>
    <w:rsid w:val="0046544C"/>
    <w:rsid w:val="00467526"/>
    <w:rsid w:val="00472B53"/>
    <w:rsid w:val="00473FC0"/>
    <w:rsid w:val="004823D8"/>
    <w:rsid w:val="00486A36"/>
    <w:rsid w:val="0048774A"/>
    <w:rsid w:val="00490462"/>
    <w:rsid w:val="0049509A"/>
    <w:rsid w:val="00495682"/>
    <w:rsid w:val="004A26EC"/>
    <w:rsid w:val="004A7A8D"/>
    <w:rsid w:val="004A7F8E"/>
    <w:rsid w:val="004B08C9"/>
    <w:rsid w:val="004B2A17"/>
    <w:rsid w:val="004C31F5"/>
    <w:rsid w:val="004D108B"/>
    <w:rsid w:val="004E2EAA"/>
    <w:rsid w:val="004F4839"/>
    <w:rsid w:val="004F7C45"/>
    <w:rsid w:val="00504650"/>
    <w:rsid w:val="005100A8"/>
    <w:rsid w:val="0051214A"/>
    <w:rsid w:val="00521EE3"/>
    <w:rsid w:val="00527A4C"/>
    <w:rsid w:val="00527D39"/>
    <w:rsid w:val="00527D71"/>
    <w:rsid w:val="0054085B"/>
    <w:rsid w:val="0054790A"/>
    <w:rsid w:val="00552910"/>
    <w:rsid w:val="00552E74"/>
    <w:rsid w:val="0056100B"/>
    <w:rsid w:val="005628D8"/>
    <w:rsid w:val="0057246F"/>
    <w:rsid w:val="00574926"/>
    <w:rsid w:val="00582BC1"/>
    <w:rsid w:val="005869A7"/>
    <w:rsid w:val="005929A9"/>
    <w:rsid w:val="005953E8"/>
    <w:rsid w:val="0059578E"/>
    <w:rsid w:val="00597E1D"/>
    <w:rsid w:val="00597FDE"/>
    <w:rsid w:val="005A143A"/>
    <w:rsid w:val="005A6B52"/>
    <w:rsid w:val="005C0777"/>
    <w:rsid w:val="005C3F02"/>
    <w:rsid w:val="005C45D7"/>
    <w:rsid w:val="005C6D4A"/>
    <w:rsid w:val="005C71C0"/>
    <w:rsid w:val="005D4618"/>
    <w:rsid w:val="005D6D98"/>
    <w:rsid w:val="005E30E6"/>
    <w:rsid w:val="005E74A2"/>
    <w:rsid w:val="005F5C1E"/>
    <w:rsid w:val="005F6695"/>
    <w:rsid w:val="00606366"/>
    <w:rsid w:val="0060674C"/>
    <w:rsid w:val="00610584"/>
    <w:rsid w:val="0061408E"/>
    <w:rsid w:val="0062444E"/>
    <w:rsid w:val="00625224"/>
    <w:rsid w:val="00627C80"/>
    <w:rsid w:val="0063749F"/>
    <w:rsid w:val="0064077A"/>
    <w:rsid w:val="00640DD2"/>
    <w:rsid w:val="00641021"/>
    <w:rsid w:val="0064159B"/>
    <w:rsid w:val="00641764"/>
    <w:rsid w:val="00644380"/>
    <w:rsid w:val="00656D30"/>
    <w:rsid w:val="006610B9"/>
    <w:rsid w:val="00664072"/>
    <w:rsid w:val="006706F8"/>
    <w:rsid w:val="00673988"/>
    <w:rsid w:val="00675106"/>
    <w:rsid w:val="00675C29"/>
    <w:rsid w:val="006835E7"/>
    <w:rsid w:val="00684207"/>
    <w:rsid w:val="006872AF"/>
    <w:rsid w:val="00691726"/>
    <w:rsid w:val="00692BCA"/>
    <w:rsid w:val="00692FB2"/>
    <w:rsid w:val="00695A1B"/>
    <w:rsid w:val="00697446"/>
    <w:rsid w:val="006A3B43"/>
    <w:rsid w:val="006B035A"/>
    <w:rsid w:val="006B24F7"/>
    <w:rsid w:val="006C175A"/>
    <w:rsid w:val="006C3E8F"/>
    <w:rsid w:val="006C45B6"/>
    <w:rsid w:val="006C5FC5"/>
    <w:rsid w:val="006D36E8"/>
    <w:rsid w:val="006E0BC8"/>
    <w:rsid w:val="006E6D83"/>
    <w:rsid w:val="006F07AD"/>
    <w:rsid w:val="006F409D"/>
    <w:rsid w:val="006F6FDF"/>
    <w:rsid w:val="006F77A4"/>
    <w:rsid w:val="006F7A34"/>
    <w:rsid w:val="007015DA"/>
    <w:rsid w:val="00701D80"/>
    <w:rsid w:val="00706BEE"/>
    <w:rsid w:val="007130E9"/>
    <w:rsid w:val="007401C3"/>
    <w:rsid w:val="00744343"/>
    <w:rsid w:val="007446D3"/>
    <w:rsid w:val="007463A1"/>
    <w:rsid w:val="00747ACA"/>
    <w:rsid w:val="0075550F"/>
    <w:rsid w:val="007560F2"/>
    <w:rsid w:val="007705AC"/>
    <w:rsid w:val="00784D8C"/>
    <w:rsid w:val="00793E8B"/>
    <w:rsid w:val="00795A33"/>
    <w:rsid w:val="007B1163"/>
    <w:rsid w:val="007B196E"/>
    <w:rsid w:val="007B5700"/>
    <w:rsid w:val="007B5CD8"/>
    <w:rsid w:val="007B758F"/>
    <w:rsid w:val="007C0491"/>
    <w:rsid w:val="007C24CE"/>
    <w:rsid w:val="007D07B0"/>
    <w:rsid w:val="007D10DB"/>
    <w:rsid w:val="007D198E"/>
    <w:rsid w:val="007E1D8E"/>
    <w:rsid w:val="007E5AF5"/>
    <w:rsid w:val="00800AAA"/>
    <w:rsid w:val="008043A3"/>
    <w:rsid w:val="00804D5D"/>
    <w:rsid w:val="00805CEB"/>
    <w:rsid w:val="00806092"/>
    <w:rsid w:val="00806B19"/>
    <w:rsid w:val="00807365"/>
    <w:rsid w:val="0081189F"/>
    <w:rsid w:val="0081283F"/>
    <w:rsid w:val="008170C5"/>
    <w:rsid w:val="00823DB1"/>
    <w:rsid w:val="00826A21"/>
    <w:rsid w:val="008332F0"/>
    <w:rsid w:val="00835D38"/>
    <w:rsid w:val="0083688B"/>
    <w:rsid w:val="00837D6E"/>
    <w:rsid w:val="00840537"/>
    <w:rsid w:val="0085135B"/>
    <w:rsid w:val="00855D4D"/>
    <w:rsid w:val="00857482"/>
    <w:rsid w:val="0086438A"/>
    <w:rsid w:val="0087036A"/>
    <w:rsid w:val="00873C30"/>
    <w:rsid w:val="00875BF0"/>
    <w:rsid w:val="008771CA"/>
    <w:rsid w:val="008801B1"/>
    <w:rsid w:val="0088127D"/>
    <w:rsid w:val="0088195F"/>
    <w:rsid w:val="00881FA9"/>
    <w:rsid w:val="00882678"/>
    <w:rsid w:val="0088486D"/>
    <w:rsid w:val="008944BF"/>
    <w:rsid w:val="008950BE"/>
    <w:rsid w:val="008A3BF7"/>
    <w:rsid w:val="008A7ADF"/>
    <w:rsid w:val="008B2788"/>
    <w:rsid w:val="008B7FF8"/>
    <w:rsid w:val="008C2652"/>
    <w:rsid w:val="008C47FB"/>
    <w:rsid w:val="008C4921"/>
    <w:rsid w:val="008D2E29"/>
    <w:rsid w:val="008E7ECA"/>
    <w:rsid w:val="008F298F"/>
    <w:rsid w:val="008F318A"/>
    <w:rsid w:val="008F33D1"/>
    <w:rsid w:val="008F4A11"/>
    <w:rsid w:val="008F5BBA"/>
    <w:rsid w:val="008F62D4"/>
    <w:rsid w:val="00905E8F"/>
    <w:rsid w:val="009073AD"/>
    <w:rsid w:val="00912B49"/>
    <w:rsid w:val="0093044A"/>
    <w:rsid w:val="00933806"/>
    <w:rsid w:val="009352E8"/>
    <w:rsid w:val="00940780"/>
    <w:rsid w:val="00947AED"/>
    <w:rsid w:val="00954454"/>
    <w:rsid w:val="0096476B"/>
    <w:rsid w:val="009667FE"/>
    <w:rsid w:val="009725C5"/>
    <w:rsid w:val="0098265B"/>
    <w:rsid w:val="00985675"/>
    <w:rsid w:val="009870D7"/>
    <w:rsid w:val="00993873"/>
    <w:rsid w:val="00995E09"/>
    <w:rsid w:val="009A0AFD"/>
    <w:rsid w:val="009A4C68"/>
    <w:rsid w:val="009A5597"/>
    <w:rsid w:val="009B5704"/>
    <w:rsid w:val="009B70F3"/>
    <w:rsid w:val="009C4913"/>
    <w:rsid w:val="009C5E45"/>
    <w:rsid w:val="009D0DDB"/>
    <w:rsid w:val="009D135E"/>
    <w:rsid w:val="009D2868"/>
    <w:rsid w:val="009D457B"/>
    <w:rsid w:val="009D7FB1"/>
    <w:rsid w:val="009E5CD0"/>
    <w:rsid w:val="009E7C1B"/>
    <w:rsid w:val="009F0E2B"/>
    <w:rsid w:val="009F3F0C"/>
    <w:rsid w:val="009F4138"/>
    <w:rsid w:val="00A00C3B"/>
    <w:rsid w:val="00A017AB"/>
    <w:rsid w:val="00A070FD"/>
    <w:rsid w:val="00A12DF5"/>
    <w:rsid w:val="00A408F4"/>
    <w:rsid w:val="00A455C0"/>
    <w:rsid w:val="00A4723F"/>
    <w:rsid w:val="00A501F0"/>
    <w:rsid w:val="00A5426C"/>
    <w:rsid w:val="00A56EF8"/>
    <w:rsid w:val="00A57E55"/>
    <w:rsid w:val="00A619B0"/>
    <w:rsid w:val="00A6555C"/>
    <w:rsid w:val="00A76D33"/>
    <w:rsid w:val="00A77B92"/>
    <w:rsid w:val="00A8151F"/>
    <w:rsid w:val="00A83E67"/>
    <w:rsid w:val="00A854C6"/>
    <w:rsid w:val="00A904F3"/>
    <w:rsid w:val="00A90CBE"/>
    <w:rsid w:val="00A95DFB"/>
    <w:rsid w:val="00AA19A7"/>
    <w:rsid w:val="00AA5AA9"/>
    <w:rsid w:val="00AB0124"/>
    <w:rsid w:val="00AB0EF6"/>
    <w:rsid w:val="00AB21AD"/>
    <w:rsid w:val="00AB6A7D"/>
    <w:rsid w:val="00AC04B2"/>
    <w:rsid w:val="00AC14C0"/>
    <w:rsid w:val="00AC52DB"/>
    <w:rsid w:val="00AD1D1E"/>
    <w:rsid w:val="00AD6106"/>
    <w:rsid w:val="00AD6BD8"/>
    <w:rsid w:val="00AE76CA"/>
    <w:rsid w:val="00AF041D"/>
    <w:rsid w:val="00AF04B6"/>
    <w:rsid w:val="00AF6CCC"/>
    <w:rsid w:val="00B0206F"/>
    <w:rsid w:val="00B0260D"/>
    <w:rsid w:val="00B06D33"/>
    <w:rsid w:val="00B075BF"/>
    <w:rsid w:val="00B234FA"/>
    <w:rsid w:val="00B31135"/>
    <w:rsid w:val="00B40238"/>
    <w:rsid w:val="00B419E5"/>
    <w:rsid w:val="00B55CDD"/>
    <w:rsid w:val="00B60F88"/>
    <w:rsid w:val="00B62C63"/>
    <w:rsid w:val="00B6374D"/>
    <w:rsid w:val="00B6535D"/>
    <w:rsid w:val="00B6634F"/>
    <w:rsid w:val="00B6727C"/>
    <w:rsid w:val="00B71FA8"/>
    <w:rsid w:val="00B823F7"/>
    <w:rsid w:val="00B846B2"/>
    <w:rsid w:val="00B8559A"/>
    <w:rsid w:val="00B90A2C"/>
    <w:rsid w:val="00B91F91"/>
    <w:rsid w:val="00B92AE7"/>
    <w:rsid w:val="00B96299"/>
    <w:rsid w:val="00BA1E24"/>
    <w:rsid w:val="00BA2CBB"/>
    <w:rsid w:val="00BA39B5"/>
    <w:rsid w:val="00BB1B77"/>
    <w:rsid w:val="00BB1C49"/>
    <w:rsid w:val="00BB350E"/>
    <w:rsid w:val="00BC3998"/>
    <w:rsid w:val="00BD0819"/>
    <w:rsid w:val="00BE0959"/>
    <w:rsid w:val="00BE2BDE"/>
    <w:rsid w:val="00BE2C44"/>
    <w:rsid w:val="00BF20DB"/>
    <w:rsid w:val="00BF71CE"/>
    <w:rsid w:val="00C070A3"/>
    <w:rsid w:val="00C07B71"/>
    <w:rsid w:val="00C10391"/>
    <w:rsid w:val="00C141E8"/>
    <w:rsid w:val="00C216C0"/>
    <w:rsid w:val="00C22D70"/>
    <w:rsid w:val="00C27D82"/>
    <w:rsid w:val="00C500D4"/>
    <w:rsid w:val="00C56292"/>
    <w:rsid w:val="00C6169B"/>
    <w:rsid w:val="00C61855"/>
    <w:rsid w:val="00C61880"/>
    <w:rsid w:val="00C647BE"/>
    <w:rsid w:val="00C7178D"/>
    <w:rsid w:val="00C7350F"/>
    <w:rsid w:val="00C77B76"/>
    <w:rsid w:val="00C77DC9"/>
    <w:rsid w:val="00C80A6C"/>
    <w:rsid w:val="00C83A39"/>
    <w:rsid w:val="00C84E22"/>
    <w:rsid w:val="00C859B1"/>
    <w:rsid w:val="00C86C35"/>
    <w:rsid w:val="00C92C66"/>
    <w:rsid w:val="00C963EF"/>
    <w:rsid w:val="00CA4E5B"/>
    <w:rsid w:val="00CA6901"/>
    <w:rsid w:val="00CB694A"/>
    <w:rsid w:val="00CC22DF"/>
    <w:rsid w:val="00CC3C60"/>
    <w:rsid w:val="00CC448B"/>
    <w:rsid w:val="00CC493B"/>
    <w:rsid w:val="00CC6166"/>
    <w:rsid w:val="00CC7CBC"/>
    <w:rsid w:val="00CD1B00"/>
    <w:rsid w:val="00CE2B76"/>
    <w:rsid w:val="00CF5C3D"/>
    <w:rsid w:val="00CF681E"/>
    <w:rsid w:val="00CF7541"/>
    <w:rsid w:val="00D07292"/>
    <w:rsid w:val="00D173D9"/>
    <w:rsid w:val="00D223AA"/>
    <w:rsid w:val="00D26C3E"/>
    <w:rsid w:val="00D312A4"/>
    <w:rsid w:val="00D364FE"/>
    <w:rsid w:val="00D40531"/>
    <w:rsid w:val="00D50624"/>
    <w:rsid w:val="00D51175"/>
    <w:rsid w:val="00D52A4D"/>
    <w:rsid w:val="00D548D8"/>
    <w:rsid w:val="00D557E1"/>
    <w:rsid w:val="00D5595A"/>
    <w:rsid w:val="00D61370"/>
    <w:rsid w:val="00D74E69"/>
    <w:rsid w:val="00D75189"/>
    <w:rsid w:val="00D75694"/>
    <w:rsid w:val="00D75C85"/>
    <w:rsid w:val="00D7705B"/>
    <w:rsid w:val="00D8025F"/>
    <w:rsid w:val="00D82F78"/>
    <w:rsid w:val="00D834C9"/>
    <w:rsid w:val="00D93F72"/>
    <w:rsid w:val="00D95ADC"/>
    <w:rsid w:val="00DA0A9C"/>
    <w:rsid w:val="00DA74ED"/>
    <w:rsid w:val="00DB04C7"/>
    <w:rsid w:val="00DB33E5"/>
    <w:rsid w:val="00DC20D1"/>
    <w:rsid w:val="00DD49CB"/>
    <w:rsid w:val="00DD682E"/>
    <w:rsid w:val="00DF2A54"/>
    <w:rsid w:val="00DF38CD"/>
    <w:rsid w:val="00DF52C6"/>
    <w:rsid w:val="00DF6D5E"/>
    <w:rsid w:val="00E032EE"/>
    <w:rsid w:val="00E04A30"/>
    <w:rsid w:val="00E255B6"/>
    <w:rsid w:val="00E35E5D"/>
    <w:rsid w:val="00E40629"/>
    <w:rsid w:val="00E4269E"/>
    <w:rsid w:val="00E43F59"/>
    <w:rsid w:val="00E4404F"/>
    <w:rsid w:val="00E4694A"/>
    <w:rsid w:val="00E47F11"/>
    <w:rsid w:val="00E60594"/>
    <w:rsid w:val="00E61388"/>
    <w:rsid w:val="00E617F4"/>
    <w:rsid w:val="00E62ACC"/>
    <w:rsid w:val="00E6428F"/>
    <w:rsid w:val="00E64676"/>
    <w:rsid w:val="00E70215"/>
    <w:rsid w:val="00E84094"/>
    <w:rsid w:val="00E85C85"/>
    <w:rsid w:val="00E87643"/>
    <w:rsid w:val="00E90D3E"/>
    <w:rsid w:val="00E9297D"/>
    <w:rsid w:val="00E92EAF"/>
    <w:rsid w:val="00E95605"/>
    <w:rsid w:val="00E96F84"/>
    <w:rsid w:val="00EA0A5E"/>
    <w:rsid w:val="00EA4AC7"/>
    <w:rsid w:val="00EA6597"/>
    <w:rsid w:val="00EB11C2"/>
    <w:rsid w:val="00EC0FA5"/>
    <w:rsid w:val="00EC19F0"/>
    <w:rsid w:val="00EC5A47"/>
    <w:rsid w:val="00EC644D"/>
    <w:rsid w:val="00EC70E6"/>
    <w:rsid w:val="00EC75AC"/>
    <w:rsid w:val="00EC75C9"/>
    <w:rsid w:val="00EC79E4"/>
    <w:rsid w:val="00EC7FA0"/>
    <w:rsid w:val="00ED18A8"/>
    <w:rsid w:val="00ED370A"/>
    <w:rsid w:val="00ED7CF3"/>
    <w:rsid w:val="00EE17DB"/>
    <w:rsid w:val="00EE3D56"/>
    <w:rsid w:val="00EE4ED4"/>
    <w:rsid w:val="00EE53A9"/>
    <w:rsid w:val="00EE6281"/>
    <w:rsid w:val="00EF27E3"/>
    <w:rsid w:val="00F06250"/>
    <w:rsid w:val="00F15152"/>
    <w:rsid w:val="00F173D4"/>
    <w:rsid w:val="00F20BFB"/>
    <w:rsid w:val="00F24FB4"/>
    <w:rsid w:val="00F27C18"/>
    <w:rsid w:val="00F332CE"/>
    <w:rsid w:val="00F3485E"/>
    <w:rsid w:val="00F3661B"/>
    <w:rsid w:val="00F372D4"/>
    <w:rsid w:val="00F37D7A"/>
    <w:rsid w:val="00F412E7"/>
    <w:rsid w:val="00F433B8"/>
    <w:rsid w:val="00F4673F"/>
    <w:rsid w:val="00F47959"/>
    <w:rsid w:val="00F6065A"/>
    <w:rsid w:val="00F61C51"/>
    <w:rsid w:val="00F62DBB"/>
    <w:rsid w:val="00F62F80"/>
    <w:rsid w:val="00F663B3"/>
    <w:rsid w:val="00F672C8"/>
    <w:rsid w:val="00F75629"/>
    <w:rsid w:val="00F7730D"/>
    <w:rsid w:val="00F81B20"/>
    <w:rsid w:val="00F86410"/>
    <w:rsid w:val="00F866DA"/>
    <w:rsid w:val="00F934FF"/>
    <w:rsid w:val="00FB2018"/>
    <w:rsid w:val="00FB2BF9"/>
    <w:rsid w:val="00FB607C"/>
    <w:rsid w:val="00FC002B"/>
    <w:rsid w:val="00FC4CF7"/>
    <w:rsid w:val="00FC5218"/>
    <w:rsid w:val="00FC64B8"/>
    <w:rsid w:val="00FD2E71"/>
    <w:rsid w:val="00FD5AB4"/>
    <w:rsid w:val="00FE28D7"/>
    <w:rsid w:val="00FE49E3"/>
    <w:rsid w:val="00FE53C6"/>
    <w:rsid w:val="00FE64F6"/>
    <w:rsid w:val="00FE6676"/>
    <w:rsid w:val="00FE7DB5"/>
    <w:rsid w:val="00F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5345AE"/>
  <w14:defaultImageDpi w14:val="0"/>
  <w15:docId w15:val="{5E76A33D-7B25-41AE-9C4D-3627D013C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caption" w:semiHidden="1" w:uiPriority="35" w:unhideWhenUsed="1" w:qFormat="1"/>
    <w:lsdException w:name="footnote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Signature" w:uiPriority="0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 w:unhideWhenUsed="1"/>
    <w:lsdException w:name="Body Text Indent 2" w:uiPriority="0"/>
    <w:lsdException w:name="Body Text Indent 3" w:uiPriority="0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PermianSlabSerifTypeface" w:hAnsi="PermianSlabSerifTypeface" w:cs="Calibri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27D71"/>
    <w:pPr>
      <w:keepNext/>
      <w:jc w:val="center"/>
      <w:outlineLvl w:val="0"/>
    </w:pPr>
    <w:rPr>
      <w:rFonts w:ascii="Times New Roman" w:hAnsi="Times New Roman" w:cs="Times New Roman"/>
      <w:b/>
      <w:bCs/>
      <w:color w:val="auto"/>
    </w:rPr>
  </w:style>
  <w:style w:type="paragraph" w:styleId="2">
    <w:name w:val="heading 2"/>
    <w:basedOn w:val="a"/>
    <w:next w:val="a"/>
    <w:link w:val="20"/>
    <w:uiPriority w:val="9"/>
    <w:qFormat/>
    <w:rsid w:val="00527D71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auto"/>
      <w:sz w:val="28"/>
      <w:szCs w:val="28"/>
    </w:rPr>
  </w:style>
  <w:style w:type="paragraph" w:styleId="30">
    <w:name w:val="heading 3"/>
    <w:basedOn w:val="a"/>
    <w:next w:val="a"/>
    <w:link w:val="31"/>
    <w:uiPriority w:val="9"/>
    <w:qFormat/>
    <w:rsid w:val="00527D71"/>
    <w:pPr>
      <w:keepNext/>
      <w:ind w:firstLine="720"/>
      <w:jc w:val="both"/>
      <w:outlineLvl w:val="2"/>
    </w:pPr>
    <w:rPr>
      <w:rFonts w:ascii="Times New Roman" w:hAnsi="Times New Roman" w:cs="Times New Roman"/>
      <w:b/>
      <w:bCs/>
    </w:rPr>
  </w:style>
  <w:style w:type="paragraph" w:styleId="4">
    <w:name w:val="heading 4"/>
    <w:basedOn w:val="a"/>
    <w:next w:val="a"/>
    <w:link w:val="40"/>
    <w:uiPriority w:val="9"/>
    <w:qFormat/>
    <w:rsid w:val="00527D71"/>
    <w:pPr>
      <w:keepNext/>
      <w:jc w:val="center"/>
      <w:outlineLvl w:val="3"/>
    </w:pPr>
    <w:rPr>
      <w:rFonts w:ascii="Times New Roman" w:hAnsi="Times New Roman" w:cs="Times New Roman"/>
      <w:b/>
      <w:bCs/>
      <w:i/>
      <w:iCs/>
      <w:color w:val="auto"/>
    </w:rPr>
  </w:style>
  <w:style w:type="paragraph" w:styleId="5">
    <w:name w:val="heading 5"/>
    <w:basedOn w:val="a"/>
    <w:next w:val="a"/>
    <w:link w:val="50"/>
    <w:uiPriority w:val="9"/>
    <w:qFormat/>
    <w:rsid w:val="00527D71"/>
    <w:pPr>
      <w:keepNext/>
      <w:outlineLvl w:val="4"/>
    </w:pPr>
    <w:rPr>
      <w:rFonts w:ascii="Times New Roman" w:hAnsi="Times New Roman" w:cs="Times New Roman"/>
      <w:b/>
      <w:bCs/>
      <w:i/>
      <w:iCs/>
      <w:color w:val="auto"/>
    </w:rPr>
  </w:style>
  <w:style w:type="paragraph" w:styleId="6">
    <w:name w:val="heading 6"/>
    <w:basedOn w:val="a"/>
    <w:next w:val="a"/>
    <w:link w:val="60"/>
    <w:uiPriority w:val="9"/>
    <w:qFormat/>
    <w:rsid w:val="00527D71"/>
    <w:pPr>
      <w:keepNext/>
      <w:spacing w:line="320" w:lineRule="atLeast"/>
      <w:outlineLvl w:val="5"/>
    </w:pPr>
    <w:rPr>
      <w:rFonts w:ascii="Times New Roman" w:hAnsi="Times New Roman" w:cs="Times New Roman"/>
      <w:color w:val="auto"/>
      <w:sz w:val="28"/>
    </w:rPr>
  </w:style>
  <w:style w:type="paragraph" w:styleId="7">
    <w:name w:val="heading 7"/>
    <w:basedOn w:val="a"/>
    <w:next w:val="a"/>
    <w:link w:val="70"/>
    <w:uiPriority w:val="9"/>
    <w:qFormat/>
    <w:rsid w:val="00527D71"/>
    <w:pPr>
      <w:keepNext/>
      <w:jc w:val="center"/>
      <w:outlineLvl w:val="6"/>
    </w:pPr>
    <w:rPr>
      <w:rFonts w:ascii="Times New Roman" w:hAnsi="Times New Roman" w:cs="Times New Roman"/>
      <w:b/>
      <w:bCs/>
      <w:color w:val="auto"/>
      <w:sz w:val="28"/>
    </w:rPr>
  </w:style>
  <w:style w:type="paragraph" w:styleId="8">
    <w:name w:val="heading 8"/>
    <w:basedOn w:val="a"/>
    <w:next w:val="a"/>
    <w:link w:val="80"/>
    <w:uiPriority w:val="9"/>
    <w:qFormat/>
    <w:rsid w:val="006E0BC8"/>
    <w:pPr>
      <w:keepNext/>
      <w:jc w:val="center"/>
      <w:outlineLvl w:val="7"/>
    </w:pPr>
    <w:rPr>
      <w:rFonts w:ascii="Times New Roman" w:hAnsi="Times New Roman" w:cs="Times New Roman"/>
      <w:color w:val="auto"/>
      <w:sz w:val="28"/>
    </w:rPr>
  </w:style>
  <w:style w:type="paragraph" w:styleId="9">
    <w:name w:val="heading 9"/>
    <w:basedOn w:val="a"/>
    <w:next w:val="a"/>
    <w:link w:val="90"/>
    <w:uiPriority w:val="9"/>
    <w:qFormat/>
    <w:rsid w:val="00527D71"/>
    <w:pPr>
      <w:keepNext/>
      <w:outlineLvl w:val="8"/>
    </w:pPr>
    <w:rPr>
      <w:rFonts w:ascii="Times New Roman" w:hAnsi="Times New Roman" w:cs="Times New Roman"/>
      <w:i/>
      <w:iCs/>
      <w:color w:val="auto"/>
      <w:sz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27D71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locked/>
    <w:rsid w:val="00527D71"/>
    <w:rPr>
      <w:rFonts w:ascii="Arial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basedOn w:val="a0"/>
    <w:link w:val="30"/>
    <w:uiPriority w:val="9"/>
    <w:locked/>
    <w:rsid w:val="00527D71"/>
    <w:rPr>
      <w:rFonts w:cs="Times New Roman"/>
      <w:b/>
      <w:bCs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locked/>
    <w:rsid w:val="00527D71"/>
    <w:rPr>
      <w:rFonts w:cs="Times New Roman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locked/>
    <w:rsid w:val="00527D71"/>
    <w:rPr>
      <w:rFonts w:cs="Times New Roman"/>
      <w:b/>
      <w:bCs/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locked/>
    <w:rsid w:val="00527D71"/>
    <w:rPr>
      <w:rFonts w:cs="Times New Roman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locked/>
    <w:rsid w:val="00527D71"/>
    <w:rPr>
      <w:rFonts w:cs="Times New Roman"/>
      <w:b/>
      <w:bCs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locked/>
    <w:rsid w:val="006E0BC8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locked/>
    <w:rsid w:val="00527D71"/>
    <w:rPr>
      <w:rFonts w:cs="Times New Roman"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rsid w:val="00086F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Pr>
      <w:rFonts w:ascii="Tahoma" w:hAnsi="Tahoma" w:cs="Tahoma"/>
      <w:color w:val="000000"/>
      <w:sz w:val="16"/>
      <w:szCs w:val="16"/>
    </w:rPr>
  </w:style>
  <w:style w:type="character" w:styleId="a5">
    <w:name w:val="Hyperlink"/>
    <w:basedOn w:val="a0"/>
    <w:uiPriority w:val="99"/>
    <w:rsid w:val="002F35B4"/>
    <w:rPr>
      <w:rFonts w:cs="Times New Roman"/>
      <w:color w:val="0000FF"/>
      <w:u w:val="single"/>
    </w:rPr>
  </w:style>
  <w:style w:type="character" w:styleId="a6">
    <w:name w:val="annotation reference"/>
    <w:basedOn w:val="a0"/>
    <w:uiPriority w:val="99"/>
    <w:rsid w:val="00EF27E3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rsid w:val="00EF27E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locked/>
    <w:rPr>
      <w:rFonts w:ascii="PermianSlabSerifTypeface" w:hAnsi="PermianSlabSerifTypeface" w:cs="Calibri"/>
      <w:color w:val="000000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rsid w:val="00EF27E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locked/>
    <w:rPr>
      <w:rFonts w:ascii="PermianSlabSerifTypeface" w:hAnsi="PermianSlabSerifTypeface" w:cs="Calibri"/>
      <w:b/>
      <w:bCs/>
      <w:color w:val="000000"/>
      <w:sz w:val="20"/>
      <w:szCs w:val="20"/>
    </w:rPr>
  </w:style>
  <w:style w:type="paragraph" w:styleId="ab">
    <w:name w:val="Body Text"/>
    <w:basedOn w:val="a"/>
    <w:link w:val="ac"/>
    <w:uiPriority w:val="99"/>
    <w:rsid w:val="00D52A4D"/>
    <w:pPr>
      <w:ind w:firstLine="567"/>
      <w:jc w:val="both"/>
    </w:pPr>
    <w:rPr>
      <w:rFonts w:ascii="Times New Roman" w:hAnsi="Times New Roman" w:cs="Times New Roman"/>
      <w:color w:val="auto"/>
    </w:rPr>
  </w:style>
  <w:style w:type="character" w:customStyle="1" w:styleId="ac">
    <w:name w:val="Основной текст Знак"/>
    <w:basedOn w:val="a0"/>
    <w:link w:val="ab"/>
    <w:uiPriority w:val="99"/>
    <w:locked/>
    <w:rsid w:val="00D52A4D"/>
    <w:rPr>
      <w:rFonts w:cs="Times New Roman"/>
      <w:sz w:val="24"/>
      <w:szCs w:val="24"/>
    </w:rPr>
  </w:style>
  <w:style w:type="table" w:styleId="ad">
    <w:name w:val="Table Grid"/>
    <w:basedOn w:val="a1"/>
    <w:uiPriority w:val="59"/>
    <w:rsid w:val="006E0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a"/>
    <w:rsid w:val="006E0BC8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val="en-US" w:eastAsia="en-US"/>
    </w:rPr>
  </w:style>
  <w:style w:type="paragraph" w:customStyle="1" w:styleId="ae">
    <w:name w:val="Приложение"/>
    <w:basedOn w:val="ab"/>
    <w:rsid w:val="00EC75C9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">
    <w:name w:val="Заголовок к тексту"/>
    <w:basedOn w:val="a"/>
    <w:next w:val="ab"/>
    <w:rsid w:val="00E6428F"/>
    <w:pPr>
      <w:suppressAutoHyphens/>
      <w:spacing w:after="240" w:line="240" w:lineRule="exact"/>
    </w:pPr>
    <w:rPr>
      <w:rFonts w:ascii="Times New Roman" w:hAnsi="Times New Roman" w:cs="Times New Roman"/>
      <w:b/>
      <w:color w:val="auto"/>
      <w:sz w:val="28"/>
      <w:szCs w:val="20"/>
    </w:rPr>
  </w:style>
  <w:style w:type="paragraph" w:styleId="21">
    <w:name w:val="Body Text 2"/>
    <w:basedOn w:val="a"/>
    <w:link w:val="22"/>
    <w:uiPriority w:val="99"/>
    <w:rsid w:val="007015DA"/>
    <w:rPr>
      <w:rFonts w:ascii="Times New Roman" w:hAnsi="Times New Roman" w:cs="Times New Roman"/>
      <w:b/>
      <w:bCs/>
      <w:i/>
      <w:iCs/>
      <w:color w:val="auto"/>
    </w:rPr>
  </w:style>
  <w:style w:type="character" w:customStyle="1" w:styleId="22">
    <w:name w:val="Основной текст 2 Знак"/>
    <w:basedOn w:val="a0"/>
    <w:link w:val="21"/>
    <w:uiPriority w:val="99"/>
    <w:locked/>
    <w:rsid w:val="007015DA"/>
    <w:rPr>
      <w:rFonts w:cs="Times New Roman"/>
      <w:b/>
      <w:bCs/>
      <w:i/>
      <w:iCs/>
      <w:sz w:val="24"/>
      <w:szCs w:val="24"/>
    </w:rPr>
  </w:style>
  <w:style w:type="paragraph" w:customStyle="1" w:styleId="ConsPlusNormal">
    <w:name w:val="ConsPlusNormal"/>
    <w:rsid w:val="007705AC"/>
    <w:pPr>
      <w:autoSpaceDE w:val="0"/>
      <w:autoSpaceDN w:val="0"/>
      <w:adjustRightInd w:val="0"/>
      <w:spacing w:after="0" w:line="240" w:lineRule="auto"/>
    </w:pPr>
    <w:rPr>
      <w:b/>
      <w:bCs/>
      <w:sz w:val="16"/>
      <w:szCs w:val="16"/>
    </w:rPr>
  </w:style>
  <w:style w:type="paragraph" w:customStyle="1" w:styleId="af0">
    <w:name w:val="Адресат"/>
    <w:basedOn w:val="a"/>
    <w:rsid w:val="00527D71"/>
    <w:pPr>
      <w:suppressAutoHyphens/>
      <w:spacing w:after="120" w:line="240" w:lineRule="exact"/>
      <w:ind w:left="5670"/>
    </w:pPr>
    <w:rPr>
      <w:rFonts w:ascii="Times New Roman" w:hAnsi="Times New Roman" w:cs="Times New Roman"/>
      <w:color w:val="auto"/>
      <w:sz w:val="28"/>
    </w:rPr>
  </w:style>
  <w:style w:type="paragraph" w:styleId="af1">
    <w:name w:val="header"/>
    <w:basedOn w:val="a"/>
    <w:link w:val="af2"/>
    <w:uiPriority w:val="99"/>
    <w:rsid w:val="00527D71"/>
    <w:pPr>
      <w:suppressAutoHyphens/>
      <w:jc w:val="center"/>
    </w:pPr>
    <w:rPr>
      <w:rFonts w:ascii="Times New Roman" w:hAnsi="Times New Roman" w:cs="Times New Roman"/>
      <w:color w:val="auto"/>
      <w:sz w:val="28"/>
    </w:rPr>
  </w:style>
  <w:style w:type="character" w:customStyle="1" w:styleId="af2">
    <w:name w:val="Верхний колонтитул Знак"/>
    <w:basedOn w:val="a0"/>
    <w:link w:val="af1"/>
    <w:uiPriority w:val="99"/>
    <w:locked/>
    <w:rsid w:val="00527D71"/>
    <w:rPr>
      <w:rFonts w:cs="Times New Roman"/>
      <w:sz w:val="24"/>
      <w:szCs w:val="24"/>
    </w:rPr>
  </w:style>
  <w:style w:type="paragraph" w:customStyle="1" w:styleId="af3">
    <w:name w:val="Вид документа"/>
    <w:basedOn w:val="af"/>
    <w:next w:val="ab"/>
    <w:rsid w:val="00527D71"/>
    <w:pPr>
      <w:spacing w:after="0"/>
      <w:ind w:right="4933"/>
      <w:jc w:val="center"/>
    </w:pPr>
    <w:rPr>
      <w:caps/>
      <w:sz w:val="24"/>
      <w:szCs w:val="24"/>
    </w:rPr>
  </w:style>
  <w:style w:type="paragraph" w:customStyle="1" w:styleId="af4">
    <w:name w:val="Исполнитель"/>
    <w:basedOn w:val="ab"/>
    <w:next w:val="ab"/>
    <w:rsid w:val="00527D71"/>
    <w:pPr>
      <w:suppressAutoHyphens/>
      <w:spacing w:line="240" w:lineRule="exact"/>
      <w:ind w:firstLine="0"/>
      <w:jc w:val="left"/>
    </w:pPr>
    <w:rPr>
      <w:sz w:val="20"/>
    </w:rPr>
  </w:style>
  <w:style w:type="paragraph" w:styleId="af5">
    <w:name w:val="footer"/>
    <w:basedOn w:val="a"/>
    <w:link w:val="af6"/>
    <w:uiPriority w:val="99"/>
    <w:rsid w:val="00527D71"/>
    <w:pPr>
      <w:suppressAutoHyphens/>
    </w:pPr>
    <w:rPr>
      <w:rFonts w:ascii="Times New Roman" w:hAnsi="Times New Roman" w:cs="Times New Roman"/>
      <w:color w:val="auto"/>
      <w:sz w:val="20"/>
    </w:rPr>
  </w:style>
  <w:style w:type="character" w:customStyle="1" w:styleId="af6">
    <w:name w:val="Нижний колонтитул Знак"/>
    <w:basedOn w:val="a0"/>
    <w:link w:val="af5"/>
    <w:uiPriority w:val="99"/>
    <w:locked/>
    <w:rsid w:val="00527D71"/>
    <w:rPr>
      <w:rFonts w:cs="Times New Roman"/>
      <w:sz w:val="24"/>
      <w:szCs w:val="24"/>
    </w:rPr>
  </w:style>
  <w:style w:type="paragraph" w:customStyle="1" w:styleId="af7">
    <w:name w:val="Гриф согласования"/>
    <w:basedOn w:val="af8"/>
    <w:rsid w:val="00527D71"/>
    <w:pPr>
      <w:tabs>
        <w:tab w:val="clear" w:pos="9639"/>
        <w:tab w:val="left" w:pos="2835"/>
      </w:tabs>
      <w:spacing w:before="480" w:after="0"/>
      <w:ind w:left="0"/>
    </w:pPr>
  </w:style>
  <w:style w:type="paragraph" w:customStyle="1" w:styleId="af8">
    <w:name w:val="Гриф утверждения"/>
    <w:basedOn w:val="ab"/>
    <w:rsid w:val="00527D71"/>
    <w:pPr>
      <w:tabs>
        <w:tab w:val="right" w:pos="9639"/>
      </w:tabs>
      <w:suppressAutoHyphens/>
      <w:spacing w:after="240" w:line="240" w:lineRule="exact"/>
      <w:ind w:left="5670" w:firstLine="0"/>
      <w:jc w:val="left"/>
    </w:pPr>
  </w:style>
  <w:style w:type="paragraph" w:styleId="af9">
    <w:name w:val="Signature"/>
    <w:basedOn w:val="a"/>
    <w:next w:val="ab"/>
    <w:link w:val="afa"/>
    <w:uiPriority w:val="99"/>
    <w:rsid w:val="00527D71"/>
    <w:pPr>
      <w:tabs>
        <w:tab w:val="left" w:pos="5103"/>
        <w:tab w:val="right" w:pos="9639"/>
      </w:tabs>
      <w:suppressAutoHyphens/>
      <w:spacing w:before="480" w:line="240" w:lineRule="exact"/>
    </w:pPr>
    <w:rPr>
      <w:rFonts w:ascii="Times New Roman" w:hAnsi="Times New Roman" w:cs="Times New Roman"/>
      <w:color w:val="auto"/>
      <w:sz w:val="28"/>
    </w:rPr>
  </w:style>
  <w:style w:type="character" w:customStyle="1" w:styleId="afa">
    <w:name w:val="Подпись Знак"/>
    <w:basedOn w:val="a0"/>
    <w:link w:val="af9"/>
    <w:uiPriority w:val="99"/>
    <w:locked/>
    <w:rsid w:val="00527D71"/>
    <w:rPr>
      <w:rFonts w:cs="Times New Roman"/>
      <w:sz w:val="24"/>
      <w:szCs w:val="24"/>
    </w:rPr>
  </w:style>
  <w:style w:type="paragraph" w:customStyle="1" w:styleId="afb">
    <w:name w:val="Подпись на общем бланке"/>
    <w:basedOn w:val="af9"/>
    <w:next w:val="ab"/>
    <w:rsid w:val="00527D71"/>
    <w:pPr>
      <w:tabs>
        <w:tab w:val="clear" w:pos="5103"/>
      </w:tabs>
    </w:pPr>
  </w:style>
  <w:style w:type="paragraph" w:customStyle="1" w:styleId="afc">
    <w:name w:val="Подпись на  бланке должностного лица"/>
    <w:basedOn w:val="a"/>
    <w:next w:val="ab"/>
    <w:rsid w:val="00527D71"/>
    <w:pPr>
      <w:spacing w:before="480" w:line="240" w:lineRule="exact"/>
      <w:ind w:left="7088"/>
    </w:pPr>
    <w:rPr>
      <w:rFonts w:ascii="Times New Roman" w:hAnsi="Times New Roman" w:cs="Times New Roman"/>
      <w:color w:val="auto"/>
      <w:sz w:val="28"/>
    </w:rPr>
  </w:style>
  <w:style w:type="character" w:styleId="afd">
    <w:name w:val="page number"/>
    <w:basedOn w:val="a0"/>
    <w:uiPriority w:val="99"/>
    <w:rsid w:val="00527D71"/>
    <w:rPr>
      <w:rFonts w:cs="Times New Roman"/>
    </w:rPr>
  </w:style>
  <w:style w:type="paragraph" w:styleId="afe">
    <w:name w:val="footnote text"/>
    <w:basedOn w:val="a"/>
    <w:link w:val="aff"/>
    <w:uiPriority w:val="99"/>
    <w:rsid w:val="00527D71"/>
    <w:rPr>
      <w:rFonts w:ascii="Times New Roman" w:hAnsi="Times New Roman" w:cs="Times New Roman"/>
      <w:color w:val="auto"/>
    </w:rPr>
  </w:style>
  <w:style w:type="character" w:customStyle="1" w:styleId="aff">
    <w:name w:val="Текст сноски Знак"/>
    <w:basedOn w:val="a0"/>
    <w:link w:val="afe"/>
    <w:uiPriority w:val="99"/>
    <w:locked/>
    <w:rsid w:val="00527D71"/>
    <w:rPr>
      <w:rFonts w:cs="Times New Roman"/>
      <w:sz w:val="24"/>
      <w:szCs w:val="24"/>
    </w:rPr>
  </w:style>
  <w:style w:type="character" w:styleId="aff0">
    <w:name w:val="footnote reference"/>
    <w:basedOn w:val="a0"/>
    <w:uiPriority w:val="99"/>
    <w:rsid w:val="00527D71"/>
    <w:rPr>
      <w:rFonts w:cs="Times New Roman"/>
      <w:vertAlign w:val="superscript"/>
    </w:rPr>
  </w:style>
  <w:style w:type="paragraph" w:customStyle="1" w:styleId="ConsNormal">
    <w:name w:val="ConsNormal"/>
    <w:rsid w:val="00527D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">
    <w:name w:val="Обычный1"/>
    <w:rsid w:val="00527D71"/>
    <w:pPr>
      <w:spacing w:after="0" w:line="240" w:lineRule="auto"/>
    </w:pPr>
    <w:rPr>
      <w:sz w:val="20"/>
      <w:szCs w:val="20"/>
    </w:rPr>
  </w:style>
  <w:style w:type="paragraph" w:styleId="32">
    <w:name w:val="Body Text Indent 3"/>
    <w:basedOn w:val="a"/>
    <w:link w:val="33"/>
    <w:uiPriority w:val="99"/>
    <w:rsid w:val="00527D71"/>
    <w:pPr>
      <w:spacing w:after="120"/>
      <w:ind w:left="283"/>
    </w:pPr>
    <w:rPr>
      <w:rFonts w:ascii="Times New Roman" w:hAnsi="Times New Roman" w:cs="Times New Roman"/>
      <w:color w:val="auto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locked/>
    <w:rsid w:val="00527D71"/>
    <w:rPr>
      <w:rFonts w:cs="Times New Roman"/>
      <w:sz w:val="16"/>
      <w:szCs w:val="16"/>
    </w:rPr>
  </w:style>
  <w:style w:type="paragraph" w:customStyle="1" w:styleId="34">
    <w:name w:val="Стиль3 Знак"/>
    <w:basedOn w:val="23"/>
    <w:rsid w:val="00527D71"/>
    <w:pPr>
      <w:widowControl w:val="0"/>
      <w:tabs>
        <w:tab w:val="num" w:pos="369"/>
      </w:tabs>
      <w:adjustRightInd w:val="0"/>
      <w:spacing w:after="0" w:line="240" w:lineRule="auto"/>
      <w:ind w:left="142"/>
      <w:jc w:val="both"/>
      <w:textAlignment w:val="baseline"/>
    </w:pPr>
    <w:rPr>
      <w:szCs w:val="20"/>
    </w:rPr>
  </w:style>
  <w:style w:type="paragraph" w:styleId="23">
    <w:name w:val="Body Text Indent 2"/>
    <w:basedOn w:val="a"/>
    <w:link w:val="24"/>
    <w:uiPriority w:val="99"/>
    <w:rsid w:val="00527D71"/>
    <w:pPr>
      <w:spacing w:after="120" w:line="480" w:lineRule="auto"/>
      <w:ind w:left="283"/>
    </w:pPr>
    <w:rPr>
      <w:rFonts w:ascii="Times New Roman" w:hAnsi="Times New Roman" w:cs="Times New Roman"/>
      <w:color w:val="auto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527D71"/>
    <w:rPr>
      <w:rFonts w:cs="Times New Roman"/>
      <w:sz w:val="24"/>
      <w:szCs w:val="24"/>
    </w:rPr>
  </w:style>
  <w:style w:type="paragraph" w:styleId="aff1">
    <w:name w:val="Title"/>
    <w:basedOn w:val="a"/>
    <w:link w:val="aff2"/>
    <w:uiPriority w:val="10"/>
    <w:qFormat/>
    <w:rsid w:val="00527D71"/>
    <w:pPr>
      <w:jc w:val="center"/>
    </w:pPr>
    <w:rPr>
      <w:rFonts w:ascii="Times New Roman" w:hAnsi="Times New Roman" w:cs="Times New Roman"/>
      <w:b/>
      <w:color w:val="auto"/>
      <w:sz w:val="28"/>
      <w:szCs w:val="20"/>
    </w:rPr>
  </w:style>
  <w:style w:type="paragraph" w:customStyle="1" w:styleId="12">
    <w:name w:val="Стиль1"/>
    <w:basedOn w:val="a"/>
    <w:rsid w:val="00527D71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hAnsi="Times New Roman" w:cs="Times New Roman"/>
      <w:b/>
      <w:color w:val="auto"/>
      <w:sz w:val="28"/>
    </w:rPr>
  </w:style>
  <w:style w:type="character" w:customStyle="1" w:styleId="aff2">
    <w:name w:val="Заголовок Знак"/>
    <w:basedOn w:val="a0"/>
    <w:link w:val="aff1"/>
    <w:uiPriority w:val="10"/>
    <w:locked/>
    <w:rsid w:val="00527D71"/>
    <w:rPr>
      <w:rFonts w:cs="Times New Roman"/>
      <w:b/>
      <w:sz w:val="20"/>
      <w:szCs w:val="20"/>
    </w:rPr>
  </w:style>
  <w:style w:type="paragraph" w:customStyle="1" w:styleId="3">
    <w:name w:val="Стиль3"/>
    <w:basedOn w:val="23"/>
    <w:rsid w:val="00527D71"/>
    <w:pPr>
      <w:widowControl w:val="0"/>
      <w:numPr>
        <w:ilvl w:val="2"/>
        <w:numId w:val="14"/>
      </w:numPr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13">
    <w:name w:val="Знак1 Знак Знак Знак"/>
    <w:basedOn w:val="a"/>
    <w:rsid w:val="00527D71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val="en-US" w:eastAsia="en-US"/>
    </w:rPr>
  </w:style>
  <w:style w:type="paragraph" w:styleId="aff3">
    <w:name w:val="Body Text Indent"/>
    <w:basedOn w:val="a"/>
    <w:link w:val="aff4"/>
    <w:uiPriority w:val="99"/>
    <w:rsid w:val="00527D71"/>
    <w:pPr>
      <w:spacing w:after="120"/>
      <w:ind w:left="283"/>
    </w:pPr>
    <w:rPr>
      <w:rFonts w:ascii="Times New Roman" w:hAnsi="Times New Roman" w:cs="Times New Roman"/>
      <w:color w:val="auto"/>
    </w:rPr>
  </w:style>
  <w:style w:type="character" w:customStyle="1" w:styleId="aff4">
    <w:name w:val="Основной текст с отступом Знак"/>
    <w:basedOn w:val="a0"/>
    <w:link w:val="aff3"/>
    <w:uiPriority w:val="99"/>
    <w:locked/>
    <w:rsid w:val="00527D71"/>
    <w:rPr>
      <w:rFonts w:cs="Times New Roman"/>
      <w:sz w:val="24"/>
      <w:szCs w:val="24"/>
    </w:rPr>
  </w:style>
  <w:style w:type="paragraph" w:styleId="aff5">
    <w:name w:val="endnote text"/>
    <w:basedOn w:val="a"/>
    <w:link w:val="aff6"/>
    <w:uiPriority w:val="99"/>
    <w:rsid w:val="00527D71"/>
    <w:rPr>
      <w:rFonts w:ascii="Times New Roman" w:hAnsi="Times New Roman" w:cs="Times New Roman"/>
      <w:color w:val="auto"/>
      <w:sz w:val="20"/>
      <w:szCs w:val="20"/>
    </w:rPr>
  </w:style>
  <w:style w:type="character" w:customStyle="1" w:styleId="aff6">
    <w:name w:val="Текст концевой сноски Знак"/>
    <w:basedOn w:val="a0"/>
    <w:link w:val="aff5"/>
    <w:uiPriority w:val="99"/>
    <w:locked/>
    <w:rsid w:val="00527D71"/>
    <w:rPr>
      <w:rFonts w:cs="Times New Roman"/>
      <w:sz w:val="20"/>
      <w:szCs w:val="20"/>
    </w:rPr>
  </w:style>
  <w:style w:type="character" w:styleId="aff7">
    <w:name w:val="endnote reference"/>
    <w:basedOn w:val="a0"/>
    <w:uiPriority w:val="99"/>
    <w:rsid w:val="00527D71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527D7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f8">
    <w:name w:val="line number"/>
    <w:basedOn w:val="a0"/>
    <w:uiPriority w:val="99"/>
    <w:rsid w:val="00527D71"/>
    <w:rPr>
      <w:rFonts w:cs="Times New Roman"/>
    </w:rPr>
  </w:style>
  <w:style w:type="paragraph" w:customStyle="1" w:styleId="110">
    <w:name w:val="Знак1 Знак Знак Знак1"/>
    <w:basedOn w:val="a"/>
    <w:rsid w:val="002C1F1A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val="en-US" w:eastAsia="en-US"/>
    </w:rPr>
  </w:style>
  <w:style w:type="table" w:customStyle="1" w:styleId="14">
    <w:name w:val="Сетка таблицы1"/>
    <w:basedOn w:val="a1"/>
    <w:next w:val="ad"/>
    <w:uiPriority w:val="59"/>
    <w:rsid w:val="00486A36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2"/>
    <w:basedOn w:val="a"/>
    <w:rsid w:val="00486A36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val="en-US" w:eastAsia="en-US"/>
    </w:rPr>
  </w:style>
  <w:style w:type="character" w:styleId="aff9">
    <w:name w:val="FollowedHyperlink"/>
    <w:basedOn w:val="a0"/>
    <w:uiPriority w:val="99"/>
    <w:unhideWhenUsed/>
    <w:rsid w:val="00262EE3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575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FC048FB77358847AEC515E4B12FB1C7263BF6B2B3306489A0311E3BB079RAK" TargetMode="External"/><Relationship Id="rId5" Type="http://schemas.openxmlformats.org/officeDocument/2006/relationships/hyperlink" Target="consultantplus://offline/ref=7A0236482410F39928B4E3DB44D8A52D05175B8BDD7FE55CAB4D66FCA725PF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3089</Words>
  <Characters>17609</Characters>
  <Application>Microsoft Office Word</Application>
  <DocSecurity>0</DocSecurity>
  <Lines>146</Lines>
  <Paragraphs>41</Paragraphs>
  <ScaleCrop>false</ScaleCrop>
  <Company>***</Company>
  <LinksUpToDate>false</LinksUpToDate>
  <CharactersWithSpaces>20657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КОНКУРСОВ</dc:title>
  <dc:subject/>
  <dc:creator>Virx_6</dc:creator>
  <cp:keywords/>
  <dc:description/>
  <cp:lastModifiedBy>Leha</cp:lastModifiedBy>
  <cp:revision>2</cp:revision>
  <cp:lastPrinted>2021-12-27T05:29:00Z</cp:lastPrinted>
  <dcterms:created xsi:type="dcterms:W3CDTF">2022-02-04T04:07:00Z</dcterms:created>
  <dcterms:modified xsi:type="dcterms:W3CDTF">2022-02-04T04:07:00Z</dcterms:modified>
</cp:coreProperties>
</file>