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1F9" w:rsidRDefault="00DF51F9" w:rsidP="00DF51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УВЕДОМЛЕНИЙ</w:t>
      </w:r>
    </w:p>
    <w:p w:rsid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планируемых строительстве или реконструкции объекта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 жилищного строительства или садового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"___" __________ 20__ г.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природных ресурсов, лесного хозяйства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экологии Пермского края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уполномоченного на выдачу разрешений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строительство федерального органа исполнительной власти,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исполнительной власти субъекта Российской Федерации,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местного самоуправления)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Сведения о застройщике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8557"/>
        <w:gridCol w:w="63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физическом лице, в случае если застройщиком является физическое лицо: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 жительства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Реквизиты документа, удостоверяющего личность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юридическом лице, в случае если застройщиком является юридическое лицо: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 нахождения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Идентификационный номер налогоплательщика, за исключением случая, если заявителем является иностранное юридическое лицо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Сведения о земельном участке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"/>
        <w:gridCol w:w="8646"/>
        <w:gridCol w:w="74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Кадастровый номер земельного участка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или описание местоположения земельного участка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праве застройщика на земельный участок (правоустанавливающие документы)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наличии прав иных лиц на земельный участок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виде разрешенного использования земельного участка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Сведения об объекте капитального строительства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8557"/>
        <w:gridCol w:w="63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виде разрешенного использования объекта капитального строительства (объект индивидуального жилищного строительства или садовый дом)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Цель подачи уведомления (строительство или реконструкция)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планируемых параметрах: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надземных этажей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Высота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об отступах от границ земельного участка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Площадь застройки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3.3.5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решении о предоставлении разрешения на отклонение от предельных параметров разрешенного строительства, реконструкции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типовом архитектурном решении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Схематичное изображение планируемого к строительству или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реконструкции объекта капитального строительства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земельном участке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1"/>
        <w:gridCol w:w="524"/>
        <w:gridCol w:w="523"/>
        <w:gridCol w:w="523"/>
        <w:gridCol w:w="3599"/>
      </w:tblGrid>
      <w:tr w:rsidR="00DF51F9" w:rsidRPr="00DF51F9" w:rsidTr="00DF51F9">
        <w:tc>
          <w:tcPr>
            <w:tcW w:w="0" w:type="auto"/>
            <w:gridSpan w:val="5"/>
            <w:hideMark/>
          </w:tcPr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Почтовый адрес и (или) адрес электронной почты для связи: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способом: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 </w:t>
            </w:r>
          </w:p>
        </w:tc>
      </w:tr>
      <w:tr w:rsidR="00DF51F9" w:rsidRPr="00DF51F9" w:rsidTr="00DF51F9"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Настоящим уведомлением подтверждаю, что </w:t>
            </w:r>
          </w:p>
        </w:tc>
        <w:tc>
          <w:tcPr>
            <w:tcW w:w="0" w:type="auto"/>
            <w:gridSpan w:val="2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(объект индивидуального жилищного строительства или садовый дом) </w:t>
            </w:r>
          </w:p>
        </w:tc>
      </w:tr>
      <w:tr w:rsidR="00DF51F9" w:rsidRPr="00DF51F9" w:rsidTr="00DF51F9">
        <w:tc>
          <w:tcPr>
            <w:tcW w:w="0" w:type="auto"/>
            <w:gridSpan w:val="5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предназначен для раздела на самостоятельные объекты недвижимости. </w:t>
            </w:r>
          </w:p>
        </w:tc>
      </w:tr>
      <w:tr w:rsidR="00DF51F9" w:rsidRPr="00DF51F9" w:rsidTr="00DF51F9">
        <w:tc>
          <w:tcPr>
            <w:tcW w:w="0" w:type="auto"/>
            <w:gridSpan w:val="2"/>
            <w:hideMark/>
          </w:tcPr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Настоящим уведомлением я, </w:t>
            </w:r>
          </w:p>
        </w:tc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 </w:t>
            </w:r>
          </w:p>
        </w:tc>
      </w:tr>
      <w:tr w:rsidR="00DF51F9" w:rsidRPr="00DF51F9" w:rsidTr="00DF51F9">
        <w:tc>
          <w:tcPr>
            <w:tcW w:w="0" w:type="auto"/>
            <w:gridSpan w:val="5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(фамилия, имя, отчество (при наличии)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даю согласие на обработку персональных данных (в случае если застройщиком является физическое лицо). </w:t>
            </w:r>
          </w:p>
        </w:tc>
      </w:tr>
      <w:tr w:rsidR="00DF51F9" w:rsidRPr="00DF51F9" w:rsidTr="00DF51F9"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(должность, в случае если застройщиком является юридическое лицо) </w:t>
            </w:r>
          </w:p>
        </w:tc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(расшифровка подписи) </w:t>
            </w:r>
          </w:p>
        </w:tc>
      </w:tr>
      <w:tr w:rsidR="00DF51F9" w:rsidRPr="00DF51F9" w:rsidTr="00DF51F9"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М.П.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(при наличии) </w:t>
            </w:r>
          </w:p>
        </w:tc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gridSpan w:val="5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 настоящему уведомлению прилагаются: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(документы, предусмотренные </w:t>
            </w:r>
            <w:hyperlink r:id="rId4" w:history="1">
              <w:r w:rsidRPr="00DF51F9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частью 3 статьи 51.1</w:t>
              </w:r>
            </w:hyperlink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Градостроительного кодекса Российской Федерации (Собрание законодательства Российской Федерации, 2005, N 1, ст. 16; 2018, N 32, ст. 5133, 5135)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Уведомление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окончании строительства или реконструкции объекта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 жилищного строительства или садового дома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"__" __________ 20__ г.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природных ресурсов, лесного хозяйства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экологии Пермского края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уполномоченного на выдачу разрешений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строительство федерального органа исполнительной власти,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исполнительной власти субъекта Российской Федерации,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местного самоуправления)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Сведения о застройщике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8557"/>
        <w:gridCol w:w="63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физическом лице, в случае если застройщиком является физическое лицо: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 жительства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Реквизиты документа, удостоверяющего личность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юридическом лице, в случае если застройщиком является юридическое лицо: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 нахождения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Идентификационный номер налогоплательщика, за исключением случая, если заявителем является иностранное юридическое лицо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Сведения о земельном участке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"/>
        <w:gridCol w:w="8646"/>
        <w:gridCol w:w="74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Кадастровый номер земельного участка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или описание местоположения земельного участка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праве застройщика на земельный участок (правоустанавливающие документы)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наличии прав иных лиц на земельный участок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виде разрешенного использования земельного участка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Сведения об объекте капитального строительства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8557"/>
        <w:gridCol w:w="63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виде разрешенного использования объекта капитального строительства (объект индивидуального жилищного строительства или садовый дом)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Цель подачи уведомления (строительство или реконструкция)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параметрах: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надземных этажей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Высота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об отступах от границ земельного участка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Площадь застройки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Схематичное изображение построенного или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реконструированного объекта капитального строительства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земельном участке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4"/>
        <w:gridCol w:w="1357"/>
        <w:gridCol w:w="3964"/>
      </w:tblGrid>
      <w:tr w:rsidR="00DF51F9" w:rsidRPr="00DF51F9" w:rsidTr="00DF51F9"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Почтовый адрес и (или) адрес электронной почты для связи: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способом: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 </w:t>
            </w:r>
          </w:p>
        </w:tc>
      </w:tr>
      <w:tr w:rsidR="00DF51F9" w:rsidRPr="00DF51F9" w:rsidTr="00DF51F9">
        <w:tc>
          <w:tcPr>
            <w:tcW w:w="0" w:type="auto"/>
            <w:gridSpan w:val="2"/>
            <w:hideMark/>
          </w:tcPr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Настоящим уведомлением подтверждаю, что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(объект индивидуального жилищного строительства или садовый дом) </w:t>
            </w:r>
          </w:p>
        </w:tc>
      </w:tr>
      <w:tr w:rsidR="00DF51F9" w:rsidRPr="00DF51F9" w:rsidTr="00DF51F9"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предназначен для раздела на самостоятельные объекты недвижимости, а также оплату государственной пошлины за осуществление государственной регистрации прав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_________________________________________________________________.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(реквизиты платежного документа) </w:t>
            </w:r>
          </w:p>
        </w:tc>
      </w:tr>
      <w:tr w:rsidR="00DF51F9" w:rsidRPr="00DF51F9" w:rsidTr="00DF51F9"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Настоящим уведомлением я </w:t>
            </w:r>
          </w:p>
        </w:tc>
        <w:tc>
          <w:tcPr>
            <w:tcW w:w="0" w:type="auto"/>
            <w:gridSpan w:val="2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 </w:t>
            </w:r>
          </w:p>
        </w:tc>
      </w:tr>
      <w:tr w:rsidR="00DF51F9" w:rsidRPr="00DF51F9" w:rsidTr="00DF51F9"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____________________________________________________________________,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(фамилия, имя, отчество (при наличии)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даю согласие на обработку персональных данных (в случае если застройщиком является физическое лицо). </w:t>
            </w:r>
          </w:p>
        </w:tc>
      </w:tr>
      <w:tr w:rsidR="00DF51F9" w:rsidRPr="00DF51F9" w:rsidTr="00DF51F9"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(должность, в случае если застройщиком является юридическое лицо)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(расшифровка подписи) </w:t>
            </w:r>
          </w:p>
        </w:tc>
      </w:tr>
      <w:tr w:rsidR="00DF51F9" w:rsidRPr="00DF51F9" w:rsidTr="00DF51F9"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М.П.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(при наличии)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 настоящему уведомлению прилагаются: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(документы, предусмотренные </w:t>
            </w:r>
            <w:hyperlink r:id="rId5" w:history="1">
              <w:r w:rsidRPr="00DF51F9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частью 16 статьи 55</w:t>
              </w:r>
            </w:hyperlink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Градостроительного кодекса Российской Федерации (Собрание законодательства Российской Федерации, 2005, N 1, ст. 16; 2006, N 31, ст. 3442; N 52, ст. 5498; 2008, N 20, ст. 2251; N 30, ст. 3616; 2009, N 48, ст. 5711; 2010, N 31, ст. 4195; 2011, N 13, ст. 1688; N 27, ст. 3880; N 30, ст. 4591; N 49, ст. 7015; 2012, N 26, ст. 3446; 2014, N 43, ст. 5799; 2015, N 29, ст. 4342, 4378; 2016, N 1, ст. 79; 2016, N 26, ст. 3867; 2016, N 27, ст. 4294, 4303, 4305, 4306; 2016, N 52, ст. 7494; 2018, N 32, ст. 5133, 5134, 5135)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32192" w:rsidRDefault="00C32192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192" w:rsidRDefault="00C32192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192" w:rsidRDefault="00C32192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192" w:rsidRDefault="00C32192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изменении параметров планируемого строительства или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реконструкции объекта индивидуального жилищного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строительства или садового дома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"__" ___________ 20__ г.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природных ресурсов, лесного хозяйства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экологии Пермского края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уполномоченного на выдачу разрешений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строительство федерального органа исполнительной власти,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исполнительной власти субъекта Российской Федерации,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местного самоуправления)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Сведения о застройщике: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8557"/>
        <w:gridCol w:w="63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физическом лице, в случае если застройщиком является физическое лицо: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 жительства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Реквизиты документа, удостоверяющего личность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 юридическом лице, в случае если застройщиком является юридическое лицо: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 нахождения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Идентификационный номер налогоплательщика, за исключением случая, если заявителем является иностранное юридическое лицо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Сведения о земельном участке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8447"/>
        <w:gridCol w:w="113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Кадастровый номер земельного участка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или описание местоположения земельного участка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Сведения об изменении параметров планируемого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строительства или реконструкции объекта индивидуального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строительства или садового дома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"/>
        <w:gridCol w:w="2476"/>
        <w:gridCol w:w="3713"/>
        <w:gridCol w:w="2536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параметров планируемого строительства или реконструкции объекта индивидуального жилищного строительства или садового дома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Значения параметров планируемого строительства или реконструкции объекта индивидуального жилищного строительства или садового дома, указанные в уведомлении о планируемых строительстве или реконструкции объекта индивидуального жилищного строительства или садового дома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(дата направления уведомления)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Измененные значения параметров планируемого строительства или реконструкции объекта индивидуального жилищного строительства или садового дома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надземных этажей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3.2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Высота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Сведения об отступах от границ земельного участка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Площадь застройки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Схематичное изображение планируемого к строительству или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реконструкции объекта капитального строительства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земельном участке (в случае если изменились значения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параметров планируемого строительства или реконструкции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индивидуального жилищного строительства или садового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дома, предусмотренные пунктом 3.3 Формы настоящего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 об изменении параметров планируемого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строительства или реконструкции объекта индивидуального </w:t>
      </w:r>
    </w:p>
    <w:p w:rsidR="00DF51F9" w:rsidRPr="00DF51F9" w:rsidRDefault="00DF51F9" w:rsidP="00DF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строительства или садового дома)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DF51F9" w:rsidRPr="00DF51F9" w:rsidTr="00DF51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2"/>
        <w:gridCol w:w="1812"/>
        <w:gridCol w:w="2861"/>
      </w:tblGrid>
      <w:tr w:rsidR="00DF51F9" w:rsidRPr="00DF51F9" w:rsidTr="00DF51F9"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Почтовый адрес и (или) адрес электронной почты для связи: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способом: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__________________________________________________________________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 </w:t>
            </w:r>
          </w:p>
        </w:tc>
      </w:tr>
      <w:tr w:rsidR="00DF51F9" w:rsidRPr="00DF51F9" w:rsidTr="00DF51F9"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88" w:lineRule="atLeast"/>
              <w:ind w:firstLine="28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Настоящим уведомлением я, </w:t>
            </w:r>
          </w:p>
        </w:tc>
        <w:tc>
          <w:tcPr>
            <w:tcW w:w="0" w:type="auto"/>
            <w:gridSpan w:val="2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 </w:t>
            </w:r>
          </w:p>
        </w:tc>
      </w:tr>
      <w:tr w:rsidR="00DF51F9" w:rsidRPr="00DF51F9" w:rsidTr="00DF51F9">
        <w:tc>
          <w:tcPr>
            <w:tcW w:w="0" w:type="auto"/>
            <w:gridSpan w:val="3"/>
            <w:hideMark/>
          </w:tcPr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_________________________________________________________________________,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(фамилия, имя, отчество (при наличии) </w:t>
            </w:r>
          </w:p>
          <w:p w:rsidR="00DF51F9" w:rsidRPr="00DF51F9" w:rsidRDefault="00DF51F9" w:rsidP="00DF51F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даю согласие на обработку персональных данных (в случае если застройщиком является физическое лицо). </w:t>
            </w:r>
          </w:p>
        </w:tc>
      </w:tr>
      <w:tr w:rsidR="00DF51F9" w:rsidRPr="00DF51F9" w:rsidTr="00DF51F9"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(должность, в случае если застройщиком является юридическое лицо)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(расшифровка подписи) </w:t>
            </w:r>
          </w:p>
        </w:tc>
      </w:tr>
      <w:tr w:rsidR="00DF51F9" w:rsidRPr="00DF51F9" w:rsidTr="00DF51F9"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М.П. </w:t>
            </w:r>
          </w:p>
          <w:p w:rsidR="00DF51F9" w:rsidRPr="00DF51F9" w:rsidRDefault="00DF51F9" w:rsidP="00D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(при наличии)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DF51F9" w:rsidRPr="00DF51F9" w:rsidRDefault="00DF51F9" w:rsidP="00DF51F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F51F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F51F9" w:rsidRPr="00DF51F9" w:rsidRDefault="00DF51F9" w:rsidP="00DF51F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866AF" w:rsidRDefault="006866AF"/>
    <w:sectPr w:rsidR="00686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1F9"/>
    <w:rsid w:val="006866AF"/>
    <w:rsid w:val="00C32192"/>
    <w:rsid w:val="00D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61EA0-652F-4486-A4F7-1DD094308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172.30.45.5/cons/cgi/online.cgi?req=doc&amp;base=LAW&amp;n=507524&amp;dst=2654&amp;field=134&amp;date=29.12.2025" TargetMode="External"/><Relationship Id="rId4" Type="http://schemas.openxmlformats.org/officeDocument/2006/relationships/hyperlink" Target="http://172.30.45.5/cons/cgi/online.cgi?req=doc&amp;base=LAW&amp;n=507524&amp;dst=2591&amp;field=134&amp;date=29.1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Шайдурова Екатерина Сергеевна</dc:creator>
  <cp:keywords/>
  <dc:description/>
  <cp:lastModifiedBy>Шайдурова Екатерина Сергеевна</cp:lastModifiedBy>
  <cp:revision>2</cp:revision>
  <dcterms:created xsi:type="dcterms:W3CDTF">2025-12-29T10:43:00Z</dcterms:created>
  <dcterms:modified xsi:type="dcterms:W3CDTF">2025-12-29T10:44:00Z</dcterms:modified>
</cp:coreProperties>
</file>